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D1E7" w14:textId="77777777" w:rsidR="008C7B35" w:rsidRDefault="0024716A" w:rsidP="00801DBB">
      <w:pPr>
        <w:pStyle w:val="Graphicsanchor"/>
        <w:jc w:val="right"/>
      </w:pPr>
      <w:r>
        <w:rPr>
          <w:sz w:val="20"/>
          <w:szCs w:val="20"/>
        </w:rPr>
        <w:drawing>
          <wp:anchor distT="0" distB="0" distL="114300" distR="114300" simplePos="0" relativeHeight="251658240" behindDoc="1" locked="0" layoutInCell="1" allowOverlap="1" wp14:anchorId="3AF5C134" wp14:editId="041962F6">
            <wp:simplePos x="0" y="0"/>
            <wp:positionH relativeFrom="column">
              <wp:posOffset>85090</wp:posOffset>
            </wp:positionH>
            <wp:positionV relativeFrom="page">
              <wp:posOffset>396240</wp:posOffset>
            </wp:positionV>
            <wp:extent cx="1065530" cy="9906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553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1" behindDoc="0" locked="0" layoutInCell="1" allowOverlap="1" wp14:anchorId="13F1C520" wp14:editId="369A038E">
            <wp:simplePos x="0" y="0"/>
            <wp:positionH relativeFrom="page">
              <wp:align>left</wp:align>
            </wp:positionH>
            <wp:positionV relativeFrom="paragraph">
              <wp:posOffset>-2670175</wp:posOffset>
            </wp:positionV>
            <wp:extent cx="239395" cy="7786370"/>
            <wp:effectExtent l="0" t="1587" r="6667" b="6668"/>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858" t="-8" r="71815" b="8"/>
                    <a:stretch/>
                  </pic:blipFill>
                  <pic:spPr bwMode="auto">
                    <a:xfrm rot="16200000" flipH="1">
                      <a:off x="0" y="0"/>
                      <a:ext cx="239395" cy="7786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4446">
        <w:tab/>
      </w:r>
      <w:r w:rsidR="00CE4446">
        <w:tab/>
      </w:r>
      <w:r w:rsidR="00CE4446">
        <w:tab/>
      </w:r>
      <w:r w:rsidR="00CE4446">
        <w:tab/>
      </w:r>
      <w:r w:rsidR="00CE4446">
        <w:tab/>
      </w:r>
      <w:r w:rsidR="008C7B35">
        <w:t>Warrington Youth Zone</w:t>
      </w:r>
    </w:p>
    <w:p w14:paraId="63DB3CEB" w14:textId="77777777" w:rsidR="008C7B35" w:rsidRDefault="008C7B35" w:rsidP="00801DBB">
      <w:pPr>
        <w:pStyle w:val="Graphicsanchor"/>
        <w:jc w:val="right"/>
      </w:pPr>
      <w:r>
        <w:t>Dallam Lane</w:t>
      </w:r>
    </w:p>
    <w:p w14:paraId="71E94316" w14:textId="77777777" w:rsidR="008C7B35" w:rsidRDefault="008C7B35" w:rsidP="00801DBB">
      <w:pPr>
        <w:pStyle w:val="Graphicsanchor"/>
        <w:jc w:val="right"/>
      </w:pPr>
      <w:r>
        <w:t xml:space="preserve">Warrington </w:t>
      </w:r>
    </w:p>
    <w:p w14:paraId="5323F127" w14:textId="77777777" w:rsidR="008C7B35" w:rsidRDefault="008C7B35" w:rsidP="00801DBB">
      <w:pPr>
        <w:pStyle w:val="Graphicsanchor"/>
        <w:jc w:val="right"/>
      </w:pPr>
      <w:r>
        <w:t>WA2 7NG</w:t>
      </w:r>
    </w:p>
    <w:p w14:paraId="37E692C4" w14:textId="77777777" w:rsidR="008C7B35" w:rsidRDefault="008C7B35" w:rsidP="00801DBB">
      <w:pPr>
        <w:pStyle w:val="Graphicsanchor"/>
        <w:jc w:val="right"/>
      </w:pPr>
      <w:r>
        <w:t>Tel: 01925 977277</w:t>
      </w:r>
    </w:p>
    <w:p w14:paraId="114B93A6" w14:textId="77777777" w:rsidR="00872031" w:rsidRPr="00872031" w:rsidRDefault="00872031" w:rsidP="00872031">
      <w:pPr>
        <w:shd w:val="clear" w:color="auto" w:fill="FFFFFF"/>
        <w:rPr>
          <w:rFonts w:ascii="Noto Sans" w:hAnsi="Noto Sans" w:cs="Noto Sans"/>
          <w:color w:val="595959"/>
          <w:sz w:val="24"/>
          <w:szCs w:val="24"/>
          <w:lang w:val="en-GB" w:eastAsia="en-GB"/>
        </w:rPr>
      </w:pPr>
    </w:p>
    <w:p w14:paraId="556D4E66" w14:textId="77777777" w:rsidR="00872031" w:rsidRPr="00872031" w:rsidRDefault="00872031" w:rsidP="00872031">
      <w:pPr>
        <w:shd w:val="clear" w:color="auto" w:fill="FFFFFF"/>
        <w:rPr>
          <w:rFonts w:ascii="Noto Sans" w:hAnsi="Noto Sans" w:cs="Noto Sans"/>
          <w:b/>
          <w:bCs/>
          <w:color w:val="595959"/>
          <w:sz w:val="24"/>
          <w:szCs w:val="24"/>
          <w:lang w:val="en-GB" w:eastAsia="en-GB"/>
        </w:rPr>
      </w:pPr>
      <w:r w:rsidRPr="00872031">
        <w:rPr>
          <w:rFonts w:ascii="Noto Sans" w:hAnsi="Noto Sans" w:cs="Noto Sans"/>
          <w:b/>
          <w:bCs/>
          <w:color w:val="595959"/>
          <w:sz w:val="24"/>
          <w:szCs w:val="24"/>
          <w:lang w:val="en-GB" w:eastAsia="en-GB"/>
        </w:rPr>
        <w:t>Job Description:</w:t>
      </w:r>
    </w:p>
    <w:p w14:paraId="0920EC60" w14:textId="77777777" w:rsidR="00AF3E2C" w:rsidRDefault="00AF3E2C" w:rsidP="00872031">
      <w:pPr>
        <w:shd w:val="clear" w:color="auto" w:fill="FFFFFF"/>
        <w:rPr>
          <w:rFonts w:ascii="Noto Sans" w:hAnsi="Noto Sans" w:cs="Noto Sans"/>
          <w:color w:val="595959"/>
          <w:sz w:val="24"/>
          <w:szCs w:val="24"/>
          <w:lang w:val="en-GB" w:eastAsia="en-GB"/>
        </w:rPr>
      </w:pPr>
    </w:p>
    <w:p w14:paraId="5D6578E4" w14:textId="076A03D0" w:rsidR="00872031" w:rsidRPr="00080300" w:rsidRDefault="00872031" w:rsidP="00872031">
      <w:pPr>
        <w:shd w:val="clear" w:color="auto" w:fill="FFFFFF"/>
        <w:rPr>
          <w:rFonts w:ascii="Noto Sans" w:hAnsi="Noto Sans" w:cs="Noto Sans"/>
          <w:b/>
          <w:bCs/>
          <w:color w:val="595959"/>
          <w:sz w:val="24"/>
          <w:szCs w:val="24"/>
          <w:lang w:val="en-GB" w:eastAsia="en-GB"/>
        </w:rPr>
      </w:pPr>
      <w:r w:rsidRPr="00080300">
        <w:rPr>
          <w:rFonts w:ascii="Noto Sans" w:hAnsi="Noto Sans" w:cs="Noto Sans"/>
          <w:b/>
          <w:bCs/>
          <w:color w:val="595959"/>
          <w:sz w:val="24"/>
          <w:szCs w:val="24"/>
          <w:lang w:val="en-GB" w:eastAsia="en-GB"/>
        </w:rPr>
        <w:t>ROLE OVERVIEW</w:t>
      </w:r>
    </w:p>
    <w:p w14:paraId="5E340105" w14:textId="77777777" w:rsidR="001730D3" w:rsidRDefault="001730D3" w:rsidP="007662F7">
      <w:pPr>
        <w:shd w:val="clear" w:color="auto" w:fill="FFFFFF"/>
        <w:rPr>
          <w:rFonts w:ascii="Noto Sans" w:hAnsi="Noto Sans" w:cs="Noto Sans"/>
          <w:color w:val="595959"/>
          <w:sz w:val="24"/>
          <w:szCs w:val="24"/>
          <w:lang w:val="en-GB" w:eastAsia="en-GB"/>
        </w:rPr>
      </w:pPr>
    </w:p>
    <w:p w14:paraId="112FDC3F" w14:textId="4787DE04" w:rsidR="001730D3" w:rsidRPr="00080300" w:rsidRDefault="00CD0166" w:rsidP="007662F7">
      <w:pPr>
        <w:shd w:val="clear" w:color="auto" w:fill="FFFFFF"/>
        <w:rPr>
          <w:rFonts w:ascii="Noto Sans" w:hAnsi="Noto Sans" w:cs="Noto Sans"/>
          <w:b/>
          <w:bCs/>
          <w:color w:val="595959"/>
          <w:sz w:val="24"/>
          <w:szCs w:val="24"/>
          <w:lang w:val="en-GB" w:eastAsia="en-GB"/>
        </w:rPr>
      </w:pPr>
      <w:r w:rsidRPr="00AF3E2C">
        <w:rPr>
          <w:rFonts w:ascii="Noto Sans" w:hAnsi="Noto Sans" w:cs="Noto Sans"/>
          <w:sz w:val="24"/>
          <w:szCs w:val="24"/>
        </w:rPr>
        <w:t xml:space="preserve">The ‘rec area’ is at the heart of Warrington Youth Zone’s junior offer to young people aged between 7 and 12 years old. Do you want to use your passion, imagination and talents to make the lives of young people better? We are looking for someone who is passionate about </w:t>
      </w:r>
      <w:proofErr w:type="spellStart"/>
      <w:r w:rsidRPr="00AF3E2C">
        <w:rPr>
          <w:rFonts w:ascii="Noto Sans" w:hAnsi="Noto Sans" w:cs="Noto Sans"/>
          <w:sz w:val="24"/>
          <w:szCs w:val="24"/>
        </w:rPr>
        <w:t>socialising</w:t>
      </w:r>
      <w:proofErr w:type="spellEnd"/>
      <w:r w:rsidRPr="00AF3E2C">
        <w:rPr>
          <w:rFonts w:ascii="Noto Sans" w:hAnsi="Noto Sans" w:cs="Noto Sans"/>
          <w:sz w:val="24"/>
          <w:szCs w:val="24"/>
        </w:rPr>
        <w:t xml:space="preserve">, engaging and developing young people’s minds as they grow? Are you vibrant, creative and committed to adapting to meet the individual needs of young people enabling effective engagement in both small and large group activities. The </w:t>
      </w:r>
      <w:proofErr w:type="spellStart"/>
      <w:r w:rsidRPr="00AF3E2C">
        <w:rPr>
          <w:rFonts w:ascii="Noto Sans" w:hAnsi="Noto Sans" w:cs="Noto Sans"/>
          <w:sz w:val="24"/>
          <w:szCs w:val="24"/>
        </w:rPr>
        <w:t>programme</w:t>
      </w:r>
      <w:proofErr w:type="spellEnd"/>
      <w:r w:rsidRPr="00AF3E2C">
        <w:rPr>
          <w:rFonts w:ascii="Noto Sans" w:hAnsi="Noto Sans" w:cs="Noto Sans"/>
          <w:sz w:val="24"/>
          <w:szCs w:val="24"/>
        </w:rPr>
        <w:t xml:space="preserve"> is wide ranging, and no day is ever the same. As a member of this dynamic team, you will be key in ensuring young people have access to positive play opportunities. THE PERSON The post holder will be responsible for </w:t>
      </w:r>
      <w:r w:rsidRPr="00080300">
        <w:rPr>
          <w:rFonts w:ascii="Noto Sans" w:hAnsi="Noto Sans" w:cs="Noto Sans"/>
          <w:sz w:val="24"/>
          <w:szCs w:val="24"/>
        </w:rPr>
        <w:t>creating a lively, dynamic, creative environment for all young people, whilst of course having</w:t>
      </w:r>
      <w:r w:rsidRPr="00080300">
        <w:rPr>
          <w:rFonts w:ascii="Noto Sans" w:hAnsi="Noto Sans" w:cs="Noto Sans"/>
          <w:b/>
          <w:bCs/>
          <w:sz w:val="24"/>
          <w:szCs w:val="24"/>
        </w:rPr>
        <w:t xml:space="preserve"> FUN!</w:t>
      </w:r>
    </w:p>
    <w:p w14:paraId="244BE5D1" w14:textId="77777777" w:rsidR="00CD0166" w:rsidRPr="00080300" w:rsidRDefault="00CD0166" w:rsidP="007662F7">
      <w:pPr>
        <w:shd w:val="clear" w:color="auto" w:fill="FFFFFF"/>
        <w:rPr>
          <w:rFonts w:ascii="Noto Sans" w:hAnsi="Noto Sans" w:cs="Noto Sans"/>
          <w:b/>
          <w:bCs/>
          <w:color w:val="595959"/>
          <w:sz w:val="24"/>
          <w:szCs w:val="24"/>
          <w:lang w:val="en-GB" w:eastAsia="en-GB"/>
        </w:rPr>
      </w:pPr>
    </w:p>
    <w:p w14:paraId="3935B8C0" w14:textId="0C180977" w:rsidR="007662F7" w:rsidRPr="00080300" w:rsidRDefault="007662F7" w:rsidP="007662F7">
      <w:pPr>
        <w:shd w:val="clear" w:color="auto" w:fill="FFFFFF"/>
        <w:rPr>
          <w:rFonts w:ascii="Noto Sans" w:hAnsi="Noto Sans" w:cs="Noto Sans"/>
          <w:b/>
          <w:bCs/>
          <w:color w:val="595959"/>
          <w:sz w:val="24"/>
          <w:szCs w:val="24"/>
          <w:lang w:val="en-GB" w:eastAsia="en-GB"/>
        </w:rPr>
      </w:pPr>
      <w:r w:rsidRPr="00080300">
        <w:rPr>
          <w:rFonts w:ascii="Noto Sans" w:hAnsi="Noto Sans" w:cs="Noto Sans"/>
          <w:b/>
          <w:bCs/>
          <w:color w:val="595959"/>
          <w:sz w:val="24"/>
          <w:szCs w:val="24"/>
          <w:lang w:val="en-GB" w:eastAsia="en-GB"/>
        </w:rPr>
        <w:t>RATE OF PAY:</w:t>
      </w:r>
    </w:p>
    <w:p w14:paraId="5CFD6FF2" w14:textId="77777777"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Warrington Youth Zone commits to paying the National Minimum Wage</w:t>
      </w:r>
    </w:p>
    <w:p w14:paraId="01BC7AB9" w14:textId="77777777" w:rsidR="007662F7" w:rsidRPr="007662F7" w:rsidRDefault="007662F7" w:rsidP="007662F7">
      <w:pPr>
        <w:numPr>
          <w:ilvl w:val="0"/>
          <w:numId w:val="15"/>
        </w:numPr>
        <w:shd w:val="clear" w:color="auto" w:fill="FFFFFF"/>
        <w:spacing w:before="100" w:beforeAutospacing="1" w:after="100" w:afterAutospacing="1"/>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Aged 21 + over £12.21</w:t>
      </w:r>
    </w:p>
    <w:p w14:paraId="36BCBC96" w14:textId="77777777" w:rsidR="007662F7" w:rsidRPr="00080300" w:rsidRDefault="007662F7" w:rsidP="007662F7">
      <w:pPr>
        <w:shd w:val="clear" w:color="auto" w:fill="FFFFFF"/>
        <w:rPr>
          <w:rFonts w:ascii="Noto Sans" w:hAnsi="Noto Sans" w:cs="Noto Sans"/>
          <w:b/>
          <w:bCs/>
          <w:color w:val="595959"/>
          <w:sz w:val="24"/>
          <w:szCs w:val="24"/>
          <w:lang w:val="en-GB" w:eastAsia="en-GB"/>
        </w:rPr>
      </w:pPr>
      <w:r w:rsidRPr="00080300">
        <w:rPr>
          <w:rFonts w:ascii="Noto Sans" w:hAnsi="Noto Sans" w:cs="Noto Sans"/>
          <w:b/>
          <w:bCs/>
          <w:color w:val="595959"/>
          <w:sz w:val="24"/>
          <w:szCs w:val="24"/>
          <w:lang w:val="en-GB" w:eastAsia="en-GB"/>
        </w:rPr>
        <w:t>LOCATION:</w:t>
      </w:r>
    </w:p>
    <w:p w14:paraId="019B94E0" w14:textId="77777777"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Warrington Youth Zone (Dallam Lane, WA2 7NG)</w:t>
      </w:r>
    </w:p>
    <w:p w14:paraId="33A2EFC7" w14:textId="77777777" w:rsidR="001730D3" w:rsidRPr="00080300" w:rsidRDefault="001730D3" w:rsidP="007662F7">
      <w:pPr>
        <w:shd w:val="clear" w:color="auto" w:fill="FFFFFF"/>
        <w:rPr>
          <w:rFonts w:ascii="Noto Sans" w:hAnsi="Noto Sans" w:cs="Noto Sans"/>
          <w:b/>
          <w:bCs/>
          <w:color w:val="595959"/>
          <w:sz w:val="24"/>
          <w:szCs w:val="24"/>
          <w:lang w:val="en-GB" w:eastAsia="en-GB"/>
        </w:rPr>
      </w:pPr>
    </w:p>
    <w:p w14:paraId="48AAF957" w14:textId="74211155" w:rsidR="007662F7" w:rsidRPr="00080300" w:rsidRDefault="007662F7" w:rsidP="007662F7">
      <w:pPr>
        <w:shd w:val="clear" w:color="auto" w:fill="FFFFFF"/>
        <w:rPr>
          <w:rFonts w:ascii="Noto Sans" w:hAnsi="Noto Sans" w:cs="Noto Sans"/>
          <w:b/>
          <w:bCs/>
          <w:color w:val="595959"/>
          <w:sz w:val="24"/>
          <w:szCs w:val="24"/>
          <w:lang w:val="en-GB" w:eastAsia="en-GB"/>
        </w:rPr>
      </w:pPr>
      <w:r w:rsidRPr="00080300">
        <w:rPr>
          <w:rFonts w:ascii="Noto Sans" w:hAnsi="Noto Sans" w:cs="Noto Sans"/>
          <w:b/>
          <w:bCs/>
          <w:color w:val="595959"/>
          <w:sz w:val="24"/>
          <w:szCs w:val="24"/>
          <w:lang w:val="en-GB" w:eastAsia="en-GB"/>
        </w:rPr>
        <w:t>REPORTING TO:</w:t>
      </w:r>
    </w:p>
    <w:p w14:paraId="732527EC" w14:textId="627871A4" w:rsidR="001730D3" w:rsidRDefault="00AF3E2C" w:rsidP="007662F7">
      <w:pPr>
        <w:shd w:val="clear" w:color="auto" w:fill="FFFFFF"/>
        <w:rPr>
          <w:rFonts w:ascii="Noto Sans" w:hAnsi="Noto Sans" w:cs="Noto Sans"/>
          <w:color w:val="595959"/>
          <w:sz w:val="24"/>
          <w:szCs w:val="24"/>
          <w:lang w:val="en-GB" w:eastAsia="en-GB"/>
        </w:rPr>
      </w:pPr>
      <w:r>
        <w:rPr>
          <w:rFonts w:ascii="Noto Sans" w:hAnsi="Noto Sans" w:cs="Noto Sans"/>
          <w:color w:val="595959"/>
          <w:sz w:val="24"/>
          <w:szCs w:val="24"/>
          <w:lang w:val="en-GB" w:eastAsia="en-GB"/>
        </w:rPr>
        <w:t>Junior Lead</w:t>
      </w:r>
    </w:p>
    <w:p w14:paraId="14B01D2B" w14:textId="77777777" w:rsidR="001730D3" w:rsidRDefault="001730D3" w:rsidP="007662F7">
      <w:pPr>
        <w:shd w:val="clear" w:color="auto" w:fill="FFFFFF"/>
        <w:rPr>
          <w:rFonts w:ascii="Noto Sans" w:hAnsi="Noto Sans" w:cs="Noto Sans"/>
          <w:color w:val="595959"/>
          <w:sz w:val="24"/>
          <w:szCs w:val="24"/>
          <w:lang w:val="en-GB" w:eastAsia="en-GB"/>
        </w:rPr>
      </w:pPr>
    </w:p>
    <w:p w14:paraId="5B5DDE22" w14:textId="73796F4F" w:rsidR="007662F7" w:rsidRPr="00080300" w:rsidRDefault="007662F7" w:rsidP="007662F7">
      <w:pPr>
        <w:shd w:val="clear" w:color="auto" w:fill="FFFFFF"/>
        <w:rPr>
          <w:rFonts w:ascii="Noto Sans" w:hAnsi="Noto Sans" w:cs="Noto Sans"/>
          <w:b/>
          <w:bCs/>
          <w:color w:val="595959"/>
          <w:sz w:val="24"/>
          <w:szCs w:val="24"/>
          <w:lang w:val="en-GB" w:eastAsia="en-GB"/>
        </w:rPr>
      </w:pPr>
      <w:r w:rsidRPr="00080300">
        <w:rPr>
          <w:rFonts w:ascii="Noto Sans" w:hAnsi="Noto Sans" w:cs="Noto Sans"/>
          <w:b/>
          <w:bCs/>
          <w:color w:val="595959"/>
          <w:sz w:val="24"/>
          <w:szCs w:val="24"/>
          <w:lang w:val="en-GB" w:eastAsia="en-GB"/>
        </w:rPr>
        <w:t>CONTRACT:</w:t>
      </w:r>
    </w:p>
    <w:p w14:paraId="3B1FAA19" w14:textId="77777777"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Permanent: Part time hours available on</w:t>
      </w:r>
    </w:p>
    <w:p w14:paraId="48CD6290" w14:textId="61C7AC80" w:rsidR="007662F7" w:rsidRPr="007662F7" w:rsidRDefault="007662F7" w:rsidP="007662F7">
      <w:pPr>
        <w:numPr>
          <w:ilvl w:val="0"/>
          <w:numId w:val="16"/>
        </w:numPr>
        <w:shd w:val="clear" w:color="auto" w:fill="FFFFFF"/>
        <w:spacing w:before="100" w:beforeAutospacing="1" w:after="100" w:afterAutospacing="1"/>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T</w:t>
      </w:r>
      <w:r w:rsidR="00AF3E2C">
        <w:rPr>
          <w:rFonts w:ascii="Noto Sans" w:hAnsi="Noto Sans" w:cs="Noto Sans"/>
          <w:color w:val="595959"/>
          <w:sz w:val="24"/>
          <w:szCs w:val="24"/>
          <w:lang w:val="en-GB" w:eastAsia="en-GB"/>
        </w:rPr>
        <w:t>hurs</w:t>
      </w:r>
      <w:r w:rsidRPr="007662F7">
        <w:rPr>
          <w:rFonts w:ascii="Noto Sans" w:hAnsi="Noto Sans" w:cs="Noto Sans"/>
          <w:color w:val="595959"/>
          <w:sz w:val="24"/>
          <w:szCs w:val="24"/>
          <w:lang w:val="en-GB" w:eastAsia="en-GB"/>
        </w:rPr>
        <w:t>day - 3.45pm - 8.15pm</w:t>
      </w:r>
    </w:p>
    <w:p w14:paraId="0A4B1438" w14:textId="5D045B55" w:rsidR="007662F7" w:rsidRPr="007662F7" w:rsidRDefault="007662F7" w:rsidP="007662F7">
      <w:pPr>
        <w:numPr>
          <w:ilvl w:val="0"/>
          <w:numId w:val="16"/>
        </w:numPr>
        <w:shd w:val="clear" w:color="auto" w:fill="FFFFFF"/>
        <w:spacing w:before="100" w:beforeAutospacing="1" w:after="100" w:afterAutospacing="1"/>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 xml:space="preserve">Saturday - 11.45am - 4.15p.m. </w:t>
      </w:r>
    </w:p>
    <w:p w14:paraId="7D535D04" w14:textId="77777777" w:rsidR="007662F7" w:rsidRPr="00080300" w:rsidRDefault="007662F7" w:rsidP="007662F7">
      <w:pPr>
        <w:shd w:val="clear" w:color="auto" w:fill="FFFFFF"/>
        <w:rPr>
          <w:rFonts w:ascii="Noto Sans" w:hAnsi="Noto Sans" w:cs="Noto Sans"/>
          <w:b/>
          <w:bCs/>
          <w:color w:val="595959"/>
          <w:sz w:val="24"/>
          <w:szCs w:val="24"/>
          <w:lang w:val="en-GB" w:eastAsia="en-GB"/>
        </w:rPr>
      </w:pPr>
      <w:r w:rsidRPr="00080300">
        <w:rPr>
          <w:rFonts w:ascii="Noto Sans" w:hAnsi="Noto Sans" w:cs="Noto Sans"/>
          <w:b/>
          <w:bCs/>
          <w:color w:val="595959"/>
          <w:sz w:val="24"/>
          <w:szCs w:val="24"/>
          <w:lang w:val="en-GB" w:eastAsia="en-GB"/>
        </w:rPr>
        <w:t>KEY RESPONSIBILITIES</w:t>
      </w:r>
    </w:p>
    <w:p w14:paraId="5DE85062" w14:textId="7C2A1058" w:rsidR="000037D9" w:rsidRDefault="00BC4825" w:rsidP="00BC4825">
      <w:pPr>
        <w:shd w:val="clear" w:color="auto" w:fill="FFFFFF"/>
        <w:rPr>
          <w:rFonts w:ascii="Noto Sans" w:hAnsi="Noto Sans" w:cs="Noto Sans"/>
          <w:sz w:val="24"/>
        </w:rPr>
      </w:pPr>
      <w:r w:rsidRPr="00BC4825">
        <w:rPr>
          <w:rFonts w:ascii="Noto Sans" w:hAnsi="Noto Sans" w:cs="Noto Sans"/>
          <w:sz w:val="24"/>
        </w:rPr>
        <w:t xml:space="preserve">Together with the Junior Club Manager you will develop and implement a recreational </w:t>
      </w:r>
      <w:proofErr w:type="spellStart"/>
      <w:r w:rsidRPr="00BC4825">
        <w:rPr>
          <w:rFonts w:ascii="Noto Sans" w:hAnsi="Noto Sans" w:cs="Noto Sans"/>
          <w:sz w:val="24"/>
        </w:rPr>
        <w:t>programme</w:t>
      </w:r>
      <w:proofErr w:type="spellEnd"/>
      <w:r w:rsidRPr="00BC4825">
        <w:rPr>
          <w:rFonts w:ascii="Noto Sans" w:hAnsi="Noto Sans" w:cs="Noto Sans"/>
          <w:sz w:val="24"/>
        </w:rPr>
        <w:t xml:space="preserve"> that is exciting, challenging and </w:t>
      </w:r>
      <w:r w:rsidR="000037D9" w:rsidRPr="00BC4825">
        <w:rPr>
          <w:rFonts w:ascii="Noto Sans" w:hAnsi="Noto Sans" w:cs="Noto Sans"/>
          <w:sz w:val="24"/>
        </w:rPr>
        <w:t>ever-changing</w:t>
      </w:r>
      <w:r w:rsidRPr="00BC4825">
        <w:rPr>
          <w:rFonts w:ascii="Noto Sans" w:hAnsi="Noto Sans" w:cs="Noto Sans"/>
          <w:sz w:val="24"/>
        </w:rPr>
        <w:t xml:space="preserve"> for young people aged between 7 and 12 years old. </w:t>
      </w:r>
      <w:r w:rsidR="001B7328">
        <w:rPr>
          <w:rFonts w:ascii="Noto Sans" w:hAnsi="Noto Sans" w:cs="Noto Sans"/>
          <w:sz w:val="24"/>
        </w:rPr>
        <w:t xml:space="preserve"> </w:t>
      </w:r>
      <w:r w:rsidRPr="00BC4825">
        <w:rPr>
          <w:rFonts w:ascii="Noto Sans" w:hAnsi="Noto Sans" w:cs="Noto Sans"/>
          <w:sz w:val="24"/>
        </w:rPr>
        <w:t xml:space="preserve">To provide activities to allow young people to engage in positive play opportunities </w:t>
      </w:r>
    </w:p>
    <w:p w14:paraId="513A0D8E" w14:textId="77777777" w:rsidR="000037D9" w:rsidRDefault="00BC4825" w:rsidP="00BC4825">
      <w:pPr>
        <w:shd w:val="clear" w:color="auto" w:fill="FFFFFF"/>
        <w:rPr>
          <w:rFonts w:ascii="Noto Sans" w:hAnsi="Noto Sans" w:cs="Noto Sans"/>
          <w:sz w:val="24"/>
        </w:rPr>
      </w:pPr>
      <w:r w:rsidRPr="00BC4825">
        <w:rPr>
          <w:rFonts w:ascii="Noto Sans" w:hAnsi="Noto Sans" w:cs="Noto Sans"/>
          <w:sz w:val="24"/>
        </w:rPr>
        <w:t>To provide activities to allow young people to engage in positive play opportunities</w:t>
      </w:r>
    </w:p>
    <w:p w14:paraId="13F6D865" w14:textId="3BBF98A2" w:rsidR="000037D9" w:rsidRDefault="00BC4825" w:rsidP="00BC4825">
      <w:pPr>
        <w:shd w:val="clear" w:color="auto" w:fill="FFFFFF"/>
        <w:rPr>
          <w:rFonts w:ascii="Noto Sans" w:hAnsi="Noto Sans" w:cs="Noto Sans"/>
          <w:sz w:val="24"/>
        </w:rPr>
      </w:pPr>
      <w:r w:rsidRPr="00BC4825">
        <w:rPr>
          <w:rFonts w:ascii="Noto Sans" w:hAnsi="Noto Sans" w:cs="Noto Sans"/>
          <w:sz w:val="24"/>
        </w:rPr>
        <w:t>This role is 100% direct face to face delivery with young people to develop their social skills</w:t>
      </w:r>
    </w:p>
    <w:p w14:paraId="3FDF0667" w14:textId="77777777" w:rsidR="000037D9" w:rsidRDefault="00BC4825" w:rsidP="00BC4825">
      <w:pPr>
        <w:shd w:val="clear" w:color="auto" w:fill="FFFFFF"/>
        <w:rPr>
          <w:rFonts w:ascii="Noto Sans" w:hAnsi="Noto Sans" w:cs="Noto Sans"/>
          <w:sz w:val="24"/>
        </w:rPr>
      </w:pPr>
      <w:r w:rsidRPr="00BC4825">
        <w:rPr>
          <w:rFonts w:ascii="Noto Sans" w:hAnsi="Noto Sans" w:cs="Noto Sans"/>
          <w:sz w:val="24"/>
        </w:rPr>
        <w:lastRenderedPageBreak/>
        <w:t xml:space="preserve">To directly deliver a high-quality </w:t>
      </w:r>
      <w:proofErr w:type="spellStart"/>
      <w:r w:rsidRPr="00BC4825">
        <w:rPr>
          <w:rFonts w:ascii="Noto Sans" w:hAnsi="Noto Sans" w:cs="Noto Sans"/>
          <w:sz w:val="24"/>
        </w:rPr>
        <w:t>programme</w:t>
      </w:r>
      <w:proofErr w:type="spellEnd"/>
      <w:r w:rsidRPr="00BC4825">
        <w:rPr>
          <w:rFonts w:ascii="Noto Sans" w:hAnsi="Noto Sans" w:cs="Noto Sans"/>
          <w:sz w:val="24"/>
        </w:rPr>
        <w:t xml:space="preserve"> of activity that is exciting,</w:t>
      </w:r>
      <w:r>
        <w:t xml:space="preserve"> </w:t>
      </w:r>
      <w:r w:rsidRPr="00BC4825">
        <w:rPr>
          <w:rFonts w:ascii="Noto Sans" w:hAnsi="Noto Sans" w:cs="Noto Sans"/>
          <w:sz w:val="24"/>
        </w:rPr>
        <w:t>safe, varied, innovative, developmental and respond to the diverse needs, concerns and interests of the members.</w:t>
      </w:r>
    </w:p>
    <w:p w14:paraId="747B9D95" w14:textId="77777777" w:rsidR="0091102E" w:rsidRDefault="00BC4825" w:rsidP="00BC4825">
      <w:pPr>
        <w:shd w:val="clear" w:color="auto" w:fill="FFFFFF"/>
        <w:rPr>
          <w:rFonts w:ascii="Noto Sans" w:hAnsi="Noto Sans" w:cs="Noto Sans"/>
          <w:sz w:val="24"/>
        </w:rPr>
      </w:pPr>
      <w:r w:rsidRPr="00BC4825">
        <w:rPr>
          <w:rFonts w:ascii="Noto Sans" w:hAnsi="Noto Sans" w:cs="Noto Sans"/>
          <w:sz w:val="24"/>
        </w:rPr>
        <w:t>To have great energy and establish positive relationships with young people, the wider youth work team, and visitors to the Youth Zone</w:t>
      </w:r>
    </w:p>
    <w:p w14:paraId="1AF9C78B" w14:textId="77777777" w:rsidR="0091102E" w:rsidRDefault="00BC4825" w:rsidP="00BC4825">
      <w:pPr>
        <w:shd w:val="clear" w:color="auto" w:fill="FFFFFF"/>
        <w:rPr>
          <w:rFonts w:ascii="Noto Sans" w:hAnsi="Noto Sans" w:cs="Noto Sans"/>
          <w:sz w:val="24"/>
        </w:rPr>
      </w:pPr>
      <w:r w:rsidRPr="00BC4825">
        <w:rPr>
          <w:rFonts w:ascii="Noto Sans" w:hAnsi="Noto Sans" w:cs="Noto Sans"/>
          <w:sz w:val="24"/>
        </w:rPr>
        <w:t>To respond to the needs of young people through activities in the recreation area</w:t>
      </w:r>
    </w:p>
    <w:p w14:paraId="49F889D7" w14:textId="77777777" w:rsidR="0091102E" w:rsidRDefault="00BC4825" w:rsidP="00BC4825">
      <w:pPr>
        <w:shd w:val="clear" w:color="auto" w:fill="FFFFFF"/>
        <w:rPr>
          <w:rFonts w:ascii="Noto Sans" w:hAnsi="Noto Sans" w:cs="Noto Sans"/>
          <w:sz w:val="24"/>
        </w:rPr>
      </w:pPr>
      <w:r w:rsidRPr="00BC4825">
        <w:rPr>
          <w:rFonts w:ascii="Noto Sans" w:hAnsi="Noto Sans" w:cs="Noto Sans"/>
          <w:sz w:val="24"/>
        </w:rPr>
        <w:t>To support and motivate volunteers working in the recreation area</w:t>
      </w:r>
    </w:p>
    <w:p w14:paraId="5866BD5D" w14:textId="77777777" w:rsidR="0091102E" w:rsidRDefault="00BC4825" w:rsidP="00BC4825">
      <w:pPr>
        <w:shd w:val="clear" w:color="auto" w:fill="FFFFFF"/>
        <w:rPr>
          <w:rFonts w:ascii="Noto Sans" w:hAnsi="Noto Sans" w:cs="Noto Sans"/>
          <w:sz w:val="24"/>
        </w:rPr>
      </w:pPr>
      <w:r w:rsidRPr="00BC4825">
        <w:rPr>
          <w:rFonts w:ascii="Noto Sans" w:hAnsi="Noto Sans" w:cs="Noto Sans"/>
          <w:sz w:val="24"/>
        </w:rPr>
        <w:t xml:space="preserve">To work flexibly to ensure the needs of the members are met, including disadvantaged young people and those with additional needs. </w:t>
      </w:r>
    </w:p>
    <w:p w14:paraId="382EF344" w14:textId="77777777" w:rsidR="00DC0AF3" w:rsidRDefault="00BC4825" w:rsidP="00BC4825">
      <w:pPr>
        <w:shd w:val="clear" w:color="auto" w:fill="FFFFFF"/>
        <w:rPr>
          <w:rFonts w:ascii="Noto Sans" w:hAnsi="Noto Sans" w:cs="Noto Sans"/>
          <w:sz w:val="24"/>
        </w:rPr>
      </w:pPr>
      <w:r w:rsidRPr="00BC4825">
        <w:rPr>
          <w:rFonts w:ascii="Noto Sans" w:hAnsi="Noto Sans" w:cs="Noto Sans"/>
          <w:sz w:val="24"/>
        </w:rPr>
        <w:t xml:space="preserve">To ensure that the members maintain a high standard of </w:t>
      </w:r>
      <w:proofErr w:type="spellStart"/>
      <w:r w:rsidRPr="00BC4825">
        <w:rPr>
          <w:rFonts w:ascii="Noto Sans" w:hAnsi="Noto Sans" w:cs="Noto Sans"/>
          <w:sz w:val="24"/>
        </w:rPr>
        <w:t>behaviour</w:t>
      </w:r>
      <w:proofErr w:type="spellEnd"/>
      <w:r w:rsidRPr="00BC4825">
        <w:rPr>
          <w:rFonts w:ascii="Noto Sans" w:hAnsi="Noto Sans" w:cs="Noto Sans"/>
          <w:sz w:val="24"/>
        </w:rPr>
        <w:t xml:space="preserve"> and discipline during sessions by making the area a hub of activity and fun. </w:t>
      </w:r>
    </w:p>
    <w:p w14:paraId="6DB97BC6" w14:textId="77777777" w:rsidR="00DC0AF3" w:rsidRDefault="00DC0AF3" w:rsidP="00BC4825">
      <w:pPr>
        <w:shd w:val="clear" w:color="auto" w:fill="FFFFFF"/>
        <w:rPr>
          <w:rFonts w:ascii="Noto Sans" w:hAnsi="Noto Sans" w:cs="Noto Sans"/>
          <w:sz w:val="24"/>
        </w:rPr>
      </w:pPr>
      <w:r>
        <w:rPr>
          <w:rFonts w:ascii="Noto Sans" w:hAnsi="Noto Sans" w:cs="Noto Sans"/>
          <w:sz w:val="24"/>
        </w:rPr>
        <w:t>T</w:t>
      </w:r>
      <w:r w:rsidR="00BC4825" w:rsidRPr="00BC4825">
        <w:rPr>
          <w:rFonts w:ascii="Noto Sans" w:hAnsi="Noto Sans" w:cs="Noto Sans"/>
          <w:sz w:val="24"/>
        </w:rPr>
        <w:t>o ensure the participation of young people in activities and ensure that their ideas contribute fully in the delivery of activities in a safe way.</w:t>
      </w:r>
    </w:p>
    <w:p w14:paraId="5AD0F86A" w14:textId="77777777" w:rsidR="00DC0AF3" w:rsidRDefault="00BC4825" w:rsidP="00BC4825">
      <w:pPr>
        <w:shd w:val="clear" w:color="auto" w:fill="FFFFFF"/>
        <w:rPr>
          <w:rFonts w:ascii="Noto Sans" w:hAnsi="Noto Sans" w:cs="Noto Sans"/>
          <w:sz w:val="24"/>
        </w:rPr>
      </w:pPr>
      <w:r w:rsidRPr="00BC4825">
        <w:rPr>
          <w:rFonts w:ascii="Noto Sans" w:hAnsi="Noto Sans" w:cs="Noto Sans"/>
          <w:sz w:val="24"/>
        </w:rPr>
        <w:t xml:space="preserve">To be able to think on your feet and create a fun activity with minimal equipment. </w:t>
      </w:r>
    </w:p>
    <w:p w14:paraId="34C0A0B5" w14:textId="77777777" w:rsidR="00DC0AF3" w:rsidRDefault="00BC4825" w:rsidP="00BC4825">
      <w:pPr>
        <w:shd w:val="clear" w:color="auto" w:fill="FFFFFF"/>
        <w:rPr>
          <w:rFonts w:ascii="Noto Sans" w:hAnsi="Noto Sans" w:cs="Noto Sans"/>
          <w:sz w:val="24"/>
        </w:rPr>
      </w:pPr>
      <w:r w:rsidRPr="00BC4825">
        <w:rPr>
          <w:rFonts w:ascii="Noto Sans" w:hAnsi="Noto Sans" w:cs="Noto Sans"/>
          <w:sz w:val="24"/>
        </w:rPr>
        <w:t>To promote cultural cohesion and inclusion and proactively challenge any prejudice and discrimination</w:t>
      </w:r>
    </w:p>
    <w:p w14:paraId="58FE06C9" w14:textId="417A1510" w:rsidR="00DC0AF3" w:rsidRDefault="00BC4825" w:rsidP="00BC4825">
      <w:pPr>
        <w:shd w:val="clear" w:color="auto" w:fill="FFFFFF"/>
        <w:rPr>
          <w:rFonts w:ascii="Noto Sans" w:hAnsi="Noto Sans" w:cs="Noto Sans"/>
          <w:sz w:val="24"/>
        </w:rPr>
      </w:pPr>
      <w:r w:rsidRPr="00BC4825">
        <w:rPr>
          <w:rFonts w:ascii="Noto Sans" w:hAnsi="Noto Sans" w:cs="Noto Sans"/>
          <w:sz w:val="24"/>
        </w:rPr>
        <w:t xml:space="preserve">To be a role model for young people and present a positive “can do” attitude. </w:t>
      </w:r>
    </w:p>
    <w:p w14:paraId="4AC446B2" w14:textId="77777777" w:rsidR="00DC0AF3" w:rsidRDefault="00BC4825" w:rsidP="00BC4825">
      <w:pPr>
        <w:shd w:val="clear" w:color="auto" w:fill="FFFFFF"/>
        <w:rPr>
          <w:rFonts w:ascii="Noto Sans" w:hAnsi="Noto Sans" w:cs="Noto Sans"/>
          <w:sz w:val="24"/>
        </w:rPr>
      </w:pPr>
      <w:r w:rsidRPr="00BC4825">
        <w:rPr>
          <w:rFonts w:ascii="Noto Sans" w:hAnsi="Noto Sans" w:cs="Noto Sans"/>
          <w:sz w:val="24"/>
        </w:rPr>
        <w:t>To take personal responsibility for own actions Commit to a culture of continuous improvement. To work within the performance framework of Warrington Youth Zone and Onside Network.</w:t>
      </w:r>
    </w:p>
    <w:p w14:paraId="3772E3B6" w14:textId="77777777" w:rsidR="00DC0AF3" w:rsidRDefault="00BC4825" w:rsidP="00BC4825">
      <w:pPr>
        <w:shd w:val="clear" w:color="auto" w:fill="FFFFFF"/>
        <w:rPr>
          <w:rFonts w:ascii="Noto Sans" w:hAnsi="Noto Sans" w:cs="Noto Sans"/>
          <w:sz w:val="24"/>
        </w:rPr>
      </w:pPr>
      <w:r w:rsidRPr="00BC4825">
        <w:rPr>
          <w:rFonts w:ascii="Noto Sans" w:hAnsi="Noto Sans" w:cs="Noto Sans"/>
          <w:sz w:val="24"/>
        </w:rPr>
        <w:t xml:space="preserve">To comply with all policies and procedures, with particular reference to Safeguarding, Codes of Conduct, Health and Safety, Equality and Diversity to ensure all activities are inclusive, safe and accessible to all. </w:t>
      </w:r>
    </w:p>
    <w:p w14:paraId="1D7A4A15" w14:textId="77777777" w:rsidR="00CA2CD3" w:rsidRDefault="00BC4825" w:rsidP="00BC4825">
      <w:pPr>
        <w:shd w:val="clear" w:color="auto" w:fill="FFFFFF"/>
        <w:rPr>
          <w:rFonts w:ascii="Noto Sans" w:hAnsi="Noto Sans" w:cs="Noto Sans"/>
          <w:sz w:val="24"/>
        </w:rPr>
      </w:pPr>
      <w:r w:rsidRPr="00BC4825">
        <w:rPr>
          <w:rFonts w:ascii="Noto Sans" w:hAnsi="Noto Sans" w:cs="Noto Sans"/>
          <w:sz w:val="24"/>
        </w:rPr>
        <w:t xml:space="preserve">To be alert to issues of safeguarding and child protection, ensuring the welfare and safety of Youth Zone members is promoted and safeguarded, and to report any child protection concerns to the designated Safeguarding Lead using the safeguarding policies, procedures and practice (training to be provided). </w:t>
      </w:r>
    </w:p>
    <w:p w14:paraId="55E438C8" w14:textId="77777777" w:rsidR="00080300" w:rsidRDefault="00BC4825" w:rsidP="00BC4825">
      <w:pPr>
        <w:shd w:val="clear" w:color="auto" w:fill="FFFFFF"/>
        <w:rPr>
          <w:rFonts w:ascii="Noto Sans" w:hAnsi="Noto Sans" w:cs="Noto Sans"/>
          <w:sz w:val="24"/>
        </w:rPr>
      </w:pPr>
      <w:r w:rsidRPr="00BC4825">
        <w:rPr>
          <w:rFonts w:ascii="Noto Sans" w:hAnsi="Noto Sans" w:cs="Noto Sans"/>
          <w:sz w:val="24"/>
        </w:rPr>
        <w:t>To represent Warrington Youth Zone positively and effectively in all dealings with internal colleagues, and external partners.</w:t>
      </w:r>
    </w:p>
    <w:p w14:paraId="0EAEE887" w14:textId="453DEDC7" w:rsidR="00080300" w:rsidRDefault="00BC4825" w:rsidP="00BC4825">
      <w:pPr>
        <w:shd w:val="clear" w:color="auto" w:fill="FFFFFF"/>
        <w:rPr>
          <w:rFonts w:ascii="Noto Sans" w:hAnsi="Noto Sans" w:cs="Noto Sans"/>
          <w:sz w:val="24"/>
        </w:rPr>
      </w:pPr>
      <w:r w:rsidRPr="00BC4825">
        <w:rPr>
          <w:rFonts w:ascii="Noto Sans" w:hAnsi="Noto Sans" w:cs="Noto Sans"/>
          <w:sz w:val="24"/>
        </w:rPr>
        <w:t xml:space="preserve">To actively promote the Youth Zone and positively contribute towards increasing Youth Zone membership. </w:t>
      </w:r>
    </w:p>
    <w:p w14:paraId="59DFC0C3" w14:textId="671B4AD2" w:rsidR="001730D3" w:rsidRPr="00BC4825" w:rsidRDefault="00BC4825" w:rsidP="00BC4825">
      <w:pPr>
        <w:shd w:val="clear" w:color="auto" w:fill="FFFFFF"/>
        <w:rPr>
          <w:rFonts w:ascii="Noto Sans" w:hAnsi="Noto Sans" w:cs="Noto Sans"/>
          <w:color w:val="595959"/>
          <w:sz w:val="24"/>
          <w:lang w:val="en-GB" w:eastAsia="en-GB"/>
        </w:rPr>
      </w:pPr>
      <w:r w:rsidRPr="00BC4825">
        <w:rPr>
          <w:rFonts w:ascii="Noto Sans" w:hAnsi="Noto Sans" w:cs="Noto Sans"/>
          <w:sz w:val="24"/>
        </w:rPr>
        <w:t>Any other duties as may reasonably be required.</w:t>
      </w:r>
    </w:p>
    <w:p w14:paraId="38BA3832" w14:textId="77777777" w:rsidR="001730D3" w:rsidRDefault="001730D3" w:rsidP="007662F7">
      <w:pPr>
        <w:shd w:val="clear" w:color="auto" w:fill="FFFFFF"/>
        <w:rPr>
          <w:rFonts w:ascii="Noto Sans" w:hAnsi="Noto Sans" w:cs="Noto Sans"/>
          <w:color w:val="595959"/>
          <w:sz w:val="24"/>
          <w:szCs w:val="24"/>
          <w:lang w:val="en-GB" w:eastAsia="en-GB"/>
        </w:rPr>
      </w:pPr>
    </w:p>
    <w:p w14:paraId="427C7A24" w14:textId="77777777" w:rsidR="001730D3" w:rsidRDefault="001730D3" w:rsidP="007662F7">
      <w:pPr>
        <w:shd w:val="clear" w:color="auto" w:fill="FFFFFF"/>
        <w:rPr>
          <w:rFonts w:ascii="Noto Sans" w:hAnsi="Noto Sans" w:cs="Noto Sans"/>
          <w:color w:val="595959"/>
          <w:sz w:val="24"/>
          <w:szCs w:val="24"/>
          <w:lang w:val="en-GB" w:eastAsia="en-GB"/>
        </w:rPr>
      </w:pPr>
    </w:p>
    <w:p w14:paraId="066996BD" w14:textId="5B0AA583" w:rsidR="007662F7" w:rsidRPr="00080300" w:rsidRDefault="007662F7" w:rsidP="007662F7">
      <w:pPr>
        <w:shd w:val="clear" w:color="auto" w:fill="FFFFFF"/>
        <w:rPr>
          <w:rFonts w:ascii="Noto Sans" w:hAnsi="Noto Sans" w:cs="Noto Sans"/>
          <w:b/>
          <w:bCs/>
          <w:color w:val="595959"/>
          <w:sz w:val="24"/>
          <w:szCs w:val="24"/>
          <w:lang w:val="en-GB" w:eastAsia="en-GB"/>
        </w:rPr>
      </w:pPr>
      <w:r w:rsidRPr="00080300">
        <w:rPr>
          <w:rFonts w:ascii="Noto Sans" w:hAnsi="Noto Sans" w:cs="Noto Sans"/>
          <w:b/>
          <w:bCs/>
          <w:color w:val="595959"/>
          <w:sz w:val="24"/>
          <w:szCs w:val="24"/>
          <w:lang w:val="en-GB" w:eastAsia="en-GB"/>
        </w:rPr>
        <w:t>BENEFITS:</w:t>
      </w:r>
    </w:p>
    <w:p w14:paraId="1BC88C28" w14:textId="77777777"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Pension contribution of 3% once the earnings threshold is reached.</w:t>
      </w:r>
    </w:p>
    <w:p w14:paraId="77B5968C" w14:textId="77777777"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Hourly staff - annual leave will be calculated at 14% of hours worked on a rolling basis.</w:t>
      </w:r>
    </w:p>
    <w:p w14:paraId="45FA973B" w14:textId="77777777" w:rsidR="001730D3" w:rsidRDefault="001730D3" w:rsidP="007662F7">
      <w:pPr>
        <w:shd w:val="clear" w:color="auto" w:fill="FFFFFF"/>
        <w:rPr>
          <w:rFonts w:ascii="Noto Sans" w:hAnsi="Noto Sans" w:cs="Noto Sans"/>
          <w:color w:val="595959"/>
          <w:sz w:val="24"/>
          <w:szCs w:val="24"/>
          <w:lang w:val="en-GB" w:eastAsia="en-GB"/>
        </w:rPr>
      </w:pPr>
    </w:p>
    <w:p w14:paraId="0C5D65A9" w14:textId="3C6691F7" w:rsidR="007662F7" w:rsidRPr="00080300" w:rsidRDefault="007662F7" w:rsidP="007662F7">
      <w:pPr>
        <w:shd w:val="clear" w:color="auto" w:fill="FFFFFF"/>
        <w:rPr>
          <w:rFonts w:ascii="Noto Sans" w:hAnsi="Noto Sans" w:cs="Noto Sans"/>
          <w:b/>
          <w:bCs/>
          <w:color w:val="595959"/>
          <w:sz w:val="24"/>
          <w:szCs w:val="24"/>
          <w:lang w:val="en-GB" w:eastAsia="en-GB"/>
        </w:rPr>
      </w:pPr>
      <w:r w:rsidRPr="00080300">
        <w:rPr>
          <w:rFonts w:ascii="Noto Sans" w:hAnsi="Noto Sans" w:cs="Noto Sans"/>
          <w:b/>
          <w:bCs/>
          <w:color w:val="595959"/>
          <w:sz w:val="24"/>
          <w:szCs w:val="24"/>
          <w:lang w:val="en-GB" w:eastAsia="en-GB"/>
        </w:rPr>
        <w:t>APPLICATION PROCESS</w:t>
      </w:r>
    </w:p>
    <w:p w14:paraId="1F4C48C2" w14:textId="5C383658"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 xml:space="preserve">To apply, please </w:t>
      </w:r>
      <w:r w:rsidR="00080300">
        <w:rPr>
          <w:rFonts w:ascii="Noto Sans" w:hAnsi="Noto Sans" w:cs="Noto Sans"/>
          <w:color w:val="595959"/>
          <w:sz w:val="24"/>
          <w:szCs w:val="24"/>
          <w:lang w:val="en-GB" w:eastAsia="en-GB"/>
        </w:rPr>
        <w:t>complete and return the application form to</w:t>
      </w:r>
      <w:r w:rsidRPr="007662F7">
        <w:rPr>
          <w:rFonts w:ascii="Noto Sans" w:hAnsi="Noto Sans" w:cs="Noto Sans"/>
          <w:color w:val="595959"/>
          <w:sz w:val="24"/>
          <w:szCs w:val="24"/>
          <w:lang w:val="en-GB" w:eastAsia="en-GB"/>
        </w:rPr>
        <w:t xml:space="preserve"> </w:t>
      </w:r>
      <w:hyperlink r:id="rId12" w:history="1">
        <w:r w:rsidR="008019E9" w:rsidRPr="00875AC0">
          <w:rPr>
            <w:rStyle w:val="Hyperlink"/>
            <w:rFonts w:ascii="Noto Sans" w:hAnsi="Noto Sans" w:cs="Noto Sans"/>
            <w:sz w:val="24"/>
            <w:szCs w:val="24"/>
            <w:lang w:val="en-GB" w:eastAsia="en-GB"/>
          </w:rPr>
          <w:t>recruitment@wyz.org.uk</w:t>
        </w:r>
      </w:hyperlink>
      <w:r w:rsidR="008019E9">
        <w:rPr>
          <w:rFonts w:ascii="Noto Sans" w:hAnsi="Noto Sans" w:cs="Noto Sans"/>
          <w:color w:val="595959"/>
          <w:sz w:val="24"/>
          <w:szCs w:val="24"/>
          <w:lang w:val="en-GB" w:eastAsia="en-GB"/>
        </w:rPr>
        <w:t xml:space="preserve"> </w:t>
      </w:r>
      <w:r w:rsidRPr="007662F7">
        <w:rPr>
          <w:rFonts w:ascii="Noto Sans" w:hAnsi="Noto Sans" w:cs="Noto Sans"/>
          <w:color w:val="595959"/>
          <w:sz w:val="24"/>
          <w:szCs w:val="24"/>
          <w:lang w:val="en-GB" w:eastAsia="en-GB"/>
        </w:rPr>
        <w:t>In addition, please let us know of any reasonable adjustments we can make to assist you in your application or the selection process.</w:t>
      </w:r>
    </w:p>
    <w:p w14:paraId="49430B07" w14:textId="77777777" w:rsidR="001730D3" w:rsidRDefault="001730D3" w:rsidP="007662F7">
      <w:pPr>
        <w:shd w:val="clear" w:color="auto" w:fill="FFFFFF"/>
        <w:rPr>
          <w:rFonts w:ascii="Noto Sans" w:hAnsi="Noto Sans" w:cs="Noto Sans"/>
          <w:color w:val="595959"/>
          <w:sz w:val="24"/>
          <w:szCs w:val="24"/>
          <w:lang w:val="en-GB" w:eastAsia="en-GB"/>
        </w:rPr>
      </w:pPr>
    </w:p>
    <w:p w14:paraId="4C8FF48C" w14:textId="39889EDB"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In accordance with our Child Protection and Safeguarding procedures, this position requires an Enhanced DBS check.</w:t>
      </w:r>
    </w:p>
    <w:p w14:paraId="3B0E5B41" w14:textId="77777777" w:rsidR="001730D3" w:rsidRDefault="001730D3" w:rsidP="007662F7">
      <w:pPr>
        <w:shd w:val="clear" w:color="auto" w:fill="FFFFFF"/>
        <w:rPr>
          <w:rFonts w:ascii="Noto Sans" w:hAnsi="Noto Sans" w:cs="Noto Sans"/>
          <w:color w:val="595959"/>
          <w:sz w:val="24"/>
          <w:szCs w:val="24"/>
          <w:lang w:val="en-GB" w:eastAsia="en-GB"/>
        </w:rPr>
      </w:pPr>
    </w:p>
    <w:p w14:paraId="49A56FEE" w14:textId="2D7065B2"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lastRenderedPageBreak/>
        <w:t xml:space="preserve">For information regarding how we </w:t>
      </w:r>
      <w:r w:rsidR="008019E9" w:rsidRPr="007662F7">
        <w:rPr>
          <w:rFonts w:ascii="Noto Sans" w:hAnsi="Noto Sans" w:cs="Noto Sans"/>
          <w:color w:val="595959"/>
          <w:sz w:val="24"/>
          <w:szCs w:val="24"/>
          <w:lang w:val="en-GB" w:eastAsia="en-GB"/>
        </w:rPr>
        <w:t>process</w:t>
      </w:r>
      <w:r w:rsidRPr="007662F7">
        <w:rPr>
          <w:rFonts w:ascii="Noto Sans" w:hAnsi="Noto Sans" w:cs="Noto Sans"/>
          <w:color w:val="595959"/>
          <w:sz w:val="24"/>
          <w:szCs w:val="24"/>
          <w:lang w:val="en-GB" w:eastAsia="en-GB"/>
        </w:rPr>
        <w:t xml:space="preserve"> your data, go to</w:t>
      </w:r>
    </w:p>
    <w:p w14:paraId="6AC3EBD4" w14:textId="77777777"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https://warringtonyouthzone.org/privacy-policy</w:t>
      </w:r>
    </w:p>
    <w:p w14:paraId="286E0A9C" w14:textId="77777777" w:rsidR="001730D3" w:rsidRDefault="001730D3" w:rsidP="007662F7">
      <w:pPr>
        <w:shd w:val="clear" w:color="auto" w:fill="FFFFFF"/>
        <w:rPr>
          <w:rFonts w:ascii="Noto Sans" w:hAnsi="Noto Sans" w:cs="Noto Sans"/>
          <w:color w:val="595959"/>
          <w:sz w:val="24"/>
          <w:szCs w:val="24"/>
          <w:lang w:val="en-GB" w:eastAsia="en-GB"/>
        </w:rPr>
      </w:pPr>
    </w:p>
    <w:p w14:paraId="793B1335" w14:textId="12412226"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 xml:space="preserve">APPLICATION CLOSING DATE: </w:t>
      </w:r>
      <w:r w:rsidR="008019E9">
        <w:rPr>
          <w:rFonts w:ascii="Noto Sans" w:hAnsi="Noto Sans" w:cs="Noto Sans"/>
          <w:color w:val="595959"/>
          <w:sz w:val="24"/>
          <w:szCs w:val="24"/>
          <w:lang w:val="en-GB" w:eastAsia="en-GB"/>
        </w:rPr>
        <w:t>12</w:t>
      </w:r>
      <w:r w:rsidR="008019E9" w:rsidRPr="008019E9">
        <w:rPr>
          <w:rFonts w:ascii="Noto Sans" w:hAnsi="Noto Sans" w:cs="Noto Sans"/>
          <w:color w:val="595959"/>
          <w:sz w:val="24"/>
          <w:szCs w:val="24"/>
          <w:vertAlign w:val="superscript"/>
          <w:lang w:val="en-GB" w:eastAsia="en-GB"/>
        </w:rPr>
        <w:t>th</w:t>
      </w:r>
      <w:r w:rsidR="008019E9">
        <w:rPr>
          <w:rFonts w:ascii="Noto Sans" w:hAnsi="Noto Sans" w:cs="Noto Sans"/>
          <w:color w:val="595959"/>
          <w:sz w:val="24"/>
          <w:szCs w:val="24"/>
          <w:lang w:val="en-GB" w:eastAsia="en-GB"/>
        </w:rPr>
        <w:t xml:space="preserve"> April 2026</w:t>
      </w:r>
    </w:p>
    <w:p w14:paraId="6A5CC75F" w14:textId="77777777"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Warrington Youth Zone reserve the right to close this vacancy early should a sufficient number of suitable applications be received.</w:t>
      </w:r>
    </w:p>
    <w:p w14:paraId="459CCE14" w14:textId="77777777" w:rsidR="001730D3" w:rsidRDefault="001730D3" w:rsidP="007662F7">
      <w:pPr>
        <w:shd w:val="clear" w:color="auto" w:fill="FFFFFF"/>
        <w:rPr>
          <w:rFonts w:ascii="Noto Sans" w:hAnsi="Noto Sans" w:cs="Noto Sans"/>
          <w:color w:val="595959"/>
          <w:sz w:val="24"/>
          <w:szCs w:val="24"/>
          <w:lang w:val="en-GB" w:eastAsia="en-GB"/>
        </w:rPr>
      </w:pPr>
    </w:p>
    <w:p w14:paraId="04596FBE" w14:textId="2099C164" w:rsidR="007662F7" w:rsidRPr="007662F7" w:rsidRDefault="007662F7" w:rsidP="007662F7">
      <w:pPr>
        <w:shd w:val="clear" w:color="auto" w:fill="FFFFFF"/>
        <w:rPr>
          <w:rFonts w:ascii="Noto Sans" w:hAnsi="Noto Sans" w:cs="Noto Sans"/>
          <w:color w:val="595959"/>
          <w:sz w:val="24"/>
          <w:szCs w:val="24"/>
          <w:lang w:val="en-GB" w:eastAsia="en-GB"/>
        </w:rPr>
      </w:pPr>
      <w:r w:rsidRPr="007662F7">
        <w:rPr>
          <w:rFonts w:ascii="Noto Sans" w:hAnsi="Noto Sans" w:cs="Noto Sans"/>
          <w:color w:val="595959"/>
          <w:sz w:val="24"/>
          <w:szCs w:val="24"/>
          <w:lang w:val="en-GB" w:eastAsia="en-GB"/>
        </w:rPr>
        <w:t>APPLICATION INTERVIEW DATE: TBC</w:t>
      </w:r>
    </w:p>
    <w:p w14:paraId="23C967FB" w14:textId="77777777" w:rsidR="001730D3" w:rsidRDefault="001730D3" w:rsidP="00A14BB0">
      <w:pPr>
        <w:pStyle w:val="Graphicsanchor"/>
        <w:rPr>
          <w:rFonts w:ascii="Calibri" w:hAnsi="Calibri" w:cs="Calibri"/>
          <w:sz w:val="24"/>
          <w:szCs w:val="24"/>
          <w:lang w:val="en-GB"/>
        </w:rPr>
      </w:pPr>
    </w:p>
    <w:p w14:paraId="1B374901" w14:textId="77777777" w:rsidR="001730D3" w:rsidRDefault="001730D3" w:rsidP="00A14BB0">
      <w:pPr>
        <w:pStyle w:val="Graphicsanchor"/>
        <w:rPr>
          <w:rFonts w:ascii="Calibri" w:hAnsi="Calibri" w:cs="Calibri"/>
          <w:sz w:val="24"/>
          <w:szCs w:val="24"/>
          <w:lang w:val="en-GB"/>
        </w:rPr>
      </w:pPr>
    </w:p>
    <w:p w14:paraId="7E9A4CEC" w14:textId="77777777" w:rsidR="001730D3" w:rsidRDefault="001730D3" w:rsidP="00A14BB0">
      <w:pPr>
        <w:pStyle w:val="Graphicsanchor"/>
        <w:rPr>
          <w:rFonts w:ascii="Calibri" w:hAnsi="Calibri" w:cs="Calibri"/>
          <w:sz w:val="24"/>
          <w:szCs w:val="24"/>
          <w:lang w:val="en-GB"/>
        </w:rPr>
      </w:pPr>
    </w:p>
    <w:p w14:paraId="2BA35290" w14:textId="77777777" w:rsidR="001730D3" w:rsidRDefault="001730D3" w:rsidP="00A14BB0">
      <w:pPr>
        <w:pStyle w:val="Graphicsanchor"/>
        <w:rPr>
          <w:rFonts w:ascii="Calibri" w:hAnsi="Calibri" w:cs="Calibri"/>
          <w:sz w:val="24"/>
          <w:szCs w:val="24"/>
          <w:lang w:val="en-GB"/>
        </w:rPr>
      </w:pPr>
    </w:p>
    <w:p w14:paraId="14FF0C41" w14:textId="77777777" w:rsidR="001730D3" w:rsidRDefault="001730D3" w:rsidP="00A14BB0">
      <w:pPr>
        <w:pStyle w:val="Graphicsanchor"/>
        <w:rPr>
          <w:rFonts w:ascii="Calibri" w:hAnsi="Calibri" w:cs="Calibri"/>
          <w:sz w:val="24"/>
          <w:szCs w:val="24"/>
          <w:lang w:val="en-GB"/>
        </w:rPr>
      </w:pPr>
    </w:p>
    <w:p w14:paraId="035A6A1F" w14:textId="77777777" w:rsidR="001730D3" w:rsidRDefault="001730D3" w:rsidP="00A14BB0">
      <w:pPr>
        <w:pStyle w:val="Graphicsanchor"/>
        <w:rPr>
          <w:rFonts w:ascii="Calibri" w:hAnsi="Calibri" w:cs="Calibri"/>
          <w:sz w:val="24"/>
          <w:szCs w:val="24"/>
          <w:lang w:val="en-GB"/>
        </w:rPr>
      </w:pPr>
    </w:p>
    <w:p w14:paraId="7C2E419C" w14:textId="77777777" w:rsidR="001730D3" w:rsidRDefault="001730D3" w:rsidP="00A14BB0">
      <w:pPr>
        <w:pStyle w:val="Graphicsanchor"/>
        <w:rPr>
          <w:rFonts w:ascii="Calibri" w:hAnsi="Calibri" w:cs="Calibri"/>
          <w:sz w:val="24"/>
          <w:szCs w:val="24"/>
          <w:lang w:val="en-GB"/>
        </w:rPr>
      </w:pPr>
    </w:p>
    <w:p w14:paraId="007808C8" w14:textId="77777777" w:rsidR="001730D3" w:rsidRDefault="001730D3" w:rsidP="00A14BB0">
      <w:pPr>
        <w:pStyle w:val="Graphicsanchor"/>
        <w:rPr>
          <w:rFonts w:ascii="Calibri" w:hAnsi="Calibri" w:cs="Calibri"/>
          <w:sz w:val="24"/>
          <w:szCs w:val="24"/>
          <w:lang w:val="en-GB"/>
        </w:rPr>
      </w:pPr>
    </w:p>
    <w:p w14:paraId="43C7C7F2" w14:textId="77777777" w:rsidR="001730D3" w:rsidRDefault="001730D3" w:rsidP="00A14BB0">
      <w:pPr>
        <w:pStyle w:val="Graphicsanchor"/>
        <w:rPr>
          <w:rFonts w:ascii="Calibri" w:hAnsi="Calibri" w:cs="Calibri"/>
          <w:sz w:val="24"/>
          <w:szCs w:val="24"/>
          <w:lang w:val="en-GB"/>
        </w:rPr>
      </w:pPr>
    </w:p>
    <w:p w14:paraId="7675A5E7" w14:textId="77777777" w:rsidR="001730D3" w:rsidRDefault="001730D3" w:rsidP="00A14BB0">
      <w:pPr>
        <w:pStyle w:val="Graphicsanchor"/>
        <w:rPr>
          <w:rFonts w:ascii="Calibri" w:hAnsi="Calibri" w:cs="Calibri"/>
          <w:sz w:val="24"/>
          <w:szCs w:val="24"/>
          <w:lang w:val="en-GB"/>
        </w:rPr>
      </w:pPr>
    </w:p>
    <w:p w14:paraId="03803B58" w14:textId="77777777" w:rsidR="001730D3" w:rsidRDefault="001730D3" w:rsidP="00A14BB0">
      <w:pPr>
        <w:pStyle w:val="Graphicsanchor"/>
        <w:rPr>
          <w:rFonts w:ascii="Calibri" w:hAnsi="Calibri" w:cs="Calibri"/>
          <w:sz w:val="24"/>
          <w:szCs w:val="24"/>
          <w:lang w:val="en-GB"/>
        </w:rPr>
      </w:pPr>
    </w:p>
    <w:p w14:paraId="38F3ADED" w14:textId="77777777" w:rsidR="001730D3" w:rsidRDefault="001730D3" w:rsidP="00A14BB0">
      <w:pPr>
        <w:pStyle w:val="Graphicsanchor"/>
        <w:rPr>
          <w:rFonts w:ascii="Calibri" w:hAnsi="Calibri" w:cs="Calibri"/>
          <w:sz w:val="24"/>
          <w:szCs w:val="24"/>
          <w:lang w:val="en-GB"/>
        </w:rPr>
      </w:pPr>
    </w:p>
    <w:p w14:paraId="5A490A9C" w14:textId="77777777" w:rsidR="001730D3" w:rsidRDefault="001730D3" w:rsidP="00A14BB0">
      <w:pPr>
        <w:pStyle w:val="Graphicsanchor"/>
        <w:rPr>
          <w:rFonts w:ascii="Calibri" w:hAnsi="Calibri" w:cs="Calibri"/>
          <w:sz w:val="24"/>
          <w:szCs w:val="24"/>
          <w:lang w:val="en-GB"/>
        </w:rPr>
      </w:pPr>
    </w:p>
    <w:p w14:paraId="1E3B9848" w14:textId="77777777" w:rsidR="001730D3" w:rsidRDefault="001730D3" w:rsidP="00A14BB0">
      <w:pPr>
        <w:pStyle w:val="Graphicsanchor"/>
        <w:rPr>
          <w:rFonts w:ascii="Calibri" w:hAnsi="Calibri" w:cs="Calibri"/>
          <w:sz w:val="24"/>
          <w:szCs w:val="24"/>
          <w:lang w:val="en-GB"/>
        </w:rPr>
      </w:pPr>
    </w:p>
    <w:p w14:paraId="1451CD1C" w14:textId="77777777" w:rsidR="001730D3" w:rsidRDefault="001730D3" w:rsidP="00A14BB0">
      <w:pPr>
        <w:pStyle w:val="Graphicsanchor"/>
        <w:rPr>
          <w:rFonts w:ascii="Calibri" w:hAnsi="Calibri" w:cs="Calibri"/>
          <w:sz w:val="24"/>
          <w:szCs w:val="24"/>
          <w:lang w:val="en-GB"/>
        </w:rPr>
      </w:pPr>
    </w:p>
    <w:p w14:paraId="41C22AF9" w14:textId="77777777" w:rsidR="001730D3" w:rsidRDefault="001730D3" w:rsidP="00A14BB0">
      <w:pPr>
        <w:pStyle w:val="Graphicsanchor"/>
        <w:rPr>
          <w:rFonts w:ascii="Calibri" w:hAnsi="Calibri" w:cs="Calibri"/>
          <w:sz w:val="24"/>
          <w:szCs w:val="24"/>
          <w:lang w:val="en-GB"/>
        </w:rPr>
      </w:pPr>
    </w:p>
    <w:p w14:paraId="256AFD0C" w14:textId="213678BA" w:rsidR="00A14BB0" w:rsidRPr="00842BE8" w:rsidRDefault="00756FC5" w:rsidP="00A14BB0">
      <w:pPr>
        <w:pStyle w:val="Graphicsanchor"/>
        <w:rPr>
          <w:rFonts w:ascii="Calibri" w:hAnsi="Calibri" w:cs="Calibri"/>
          <w:sz w:val="24"/>
          <w:szCs w:val="24"/>
          <w:lang w:val="en-GB"/>
        </w:rPr>
      </w:pPr>
      <w:r>
        <w:drawing>
          <wp:anchor distT="0" distB="0" distL="114300" distR="114300" simplePos="0" relativeHeight="251660289" behindDoc="0" locked="0" layoutInCell="1" allowOverlap="1" wp14:anchorId="1E14161C" wp14:editId="10922C76">
            <wp:simplePos x="0" y="0"/>
            <wp:positionH relativeFrom="page">
              <wp:posOffset>3773170</wp:posOffset>
            </wp:positionH>
            <wp:positionV relativeFrom="paragraph">
              <wp:posOffset>-1804035</wp:posOffset>
            </wp:positionV>
            <wp:extent cx="239395" cy="7786370"/>
            <wp:effectExtent l="0" t="1587" r="6667" b="6668"/>
            <wp:wrapTopAndBottom/>
            <wp:docPr id="327736555" name="Picture 327736555" descr="A red and yellow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36555" name="Picture 327736555" descr="A red and yellow squar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858" t="-8" r="71815" b="8"/>
                    <a:stretch/>
                  </pic:blipFill>
                  <pic:spPr bwMode="auto">
                    <a:xfrm rot="16200000" flipH="1">
                      <a:off x="0" y="0"/>
                      <a:ext cx="239395" cy="7786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14BB0" w:rsidRPr="00842BE8" w:rsidSect="00C43469">
      <w:footerReference w:type="default" r:id="rId13"/>
      <w:pgSz w:w="12240" w:h="15840" w:code="1"/>
      <w:pgMar w:top="850" w:right="562" w:bottom="245" w:left="562"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2471" w14:textId="77777777" w:rsidR="0023675B" w:rsidRDefault="0023675B" w:rsidP="00590471">
      <w:r>
        <w:separator/>
      </w:r>
    </w:p>
  </w:endnote>
  <w:endnote w:type="continuationSeparator" w:id="0">
    <w:p w14:paraId="34B3374D" w14:textId="77777777" w:rsidR="0023675B" w:rsidRDefault="0023675B" w:rsidP="00590471">
      <w:r>
        <w:continuationSeparator/>
      </w:r>
    </w:p>
  </w:endnote>
  <w:endnote w:type="continuationNotice" w:id="1">
    <w:p w14:paraId="49535705" w14:textId="77777777" w:rsidR="0023675B" w:rsidRDefault="00236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E465" w14:textId="77777777" w:rsidR="00A414A8" w:rsidRPr="00E47835" w:rsidRDefault="00A414A8" w:rsidP="005D37E0">
    <w:pPr>
      <w:pStyle w:val="Address"/>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EBDA" w14:textId="77777777" w:rsidR="0023675B" w:rsidRDefault="0023675B" w:rsidP="00590471">
      <w:r>
        <w:separator/>
      </w:r>
    </w:p>
  </w:footnote>
  <w:footnote w:type="continuationSeparator" w:id="0">
    <w:p w14:paraId="5A5416CB" w14:textId="77777777" w:rsidR="0023675B" w:rsidRDefault="0023675B" w:rsidP="00590471">
      <w:r>
        <w:continuationSeparator/>
      </w:r>
    </w:p>
  </w:footnote>
  <w:footnote w:type="continuationNotice" w:id="1">
    <w:p w14:paraId="51A1748D" w14:textId="77777777" w:rsidR="0023675B" w:rsidRDefault="002367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DCEAD7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88EEDE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DC08DC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9C294D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0063004"/>
    <w:lvl w:ilvl="0">
      <w:start w:val="1"/>
      <w:numFmt w:val="bullet"/>
      <w:lvlText w:val=""/>
      <w:lvlJc w:val="left"/>
      <w:pPr>
        <w:tabs>
          <w:tab w:val="num" w:pos="360"/>
        </w:tabs>
        <w:ind w:left="360" w:hanging="360"/>
      </w:pPr>
      <w:rPr>
        <w:rFonts w:ascii="Symbol" w:hAnsi="Symbol" w:hint="default"/>
        <w:color w:val="D7C92B" w:themeColor="accent4"/>
      </w:rPr>
    </w:lvl>
  </w:abstractNum>
  <w:abstractNum w:abstractNumId="5"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6" w15:restartNumberingAfterBreak="0">
    <w:nsid w:val="03C3027B"/>
    <w:multiLevelType w:val="multilevel"/>
    <w:tmpl w:val="C772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D7C92B"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913F6"/>
    <w:multiLevelType w:val="multilevel"/>
    <w:tmpl w:val="F726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F046B"/>
    <w:multiLevelType w:val="multilevel"/>
    <w:tmpl w:val="61F0A32C"/>
    <w:styleLink w:val="BullettedList"/>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A26D02"/>
    <w:multiLevelType w:val="multilevel"/>
    <w:tmpl w:val="642C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A0C8E"/>
    <w:multiLevelType w:val="multilevel"/>
    <w:tmpl w:val="CC9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22ECD"/>
    <w:multiLevelType w:val="multilevel"/>
    <w:tmpl w:val="4ACA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F7BEB"/>
    <w:multiLevelType w:val="multilevel"/>
    <w:tmpl w:val="56CE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C7453"/>
    <w:multiLevelType w:val="multilevel"/>
    <w:tmpl w:val="E960C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FC42C4"/>
    <w:multiLevelType w:val="hybridMultilevel"/>
    <w:tmpl w:val="2B92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D75637"/>
    <w:multiLevelType w:val="multilevel"/>
    <w:tmpl w:val="6AB4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D54BA"/>
    <w:multiLevelType w:val="hybridMultilevel"/>
    <w:tmpl w:val="5F20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95625">
    <w:abstractNumId w:val="5"/>
  </w:num>
  <w:num w:numId="2" w16cid:durableId="1878934336">
    <w:abstractNumId w:val="7"/>
  </w:num>
  <w:num w:numId="3" w16cid:durableId="364449767">
    <w:abstractNumId w:val="4"/>
  </w:num>
  <w:num w:numId="4" w16cid:durableId="146286220">
    <w:abstractNumId w:val="4"/>
    <w:lvlOverride w:ilvl="0">
      <w:startOverride w:val="1"/>
    </w:lvlOverride>
  </w:num>
  <w:num w:numId="5" w16cid:durableId="691305503">
    <w:abstractNumId w:val="9"/>
  </w:num>
  <w:num w:numId="6" w16cid:durableId="614873971">
    <w:abstractNumId w:val="3"/>
  </w:num>
  <w:num w:numId="7" w16cid:durableId="1573003907">
    <w:abstractNumId w:val="2"/>
  </w:num>
  <w:num w:numId="8" w16cid:durableId="1280839422">
    <w:abstractNumId w:val="1"/>
  </w:num>
  <w:num w:numId="9" w16cid:durableId="1739595476">
    <w:abstractNumId w:val="0"/>
  </w:num>
  <w:num w:numId="10" w16cid:durableId="254285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1752791">
    <w:abstractNumId w:val="13"/>
  </w:num>
  <w:num w:numId="12" w16cid:durableId="1808550135">
    <w:abstractNumId w:val="6"/>
  </w:num>
  <w:num w:numId="13" w16cid:durableId="935330886">
    <w:abstractNumId w:val="10"/>
  </w:num>
  <w:num w:numId="14" w16cid:durableId="199316915">
    <w:abstractNumId w:val="17"/>
  </w:num>
  <w:num w:numId="15" w16cid:durableId="1525901430">
    <w:abstractNumId w:val="8"/>
  </w:num>
  <w:num w:numId="16" w16cid:durableId="692801906">
    <w:abstractNumId w:val="11"/>
  </w:num>
  <w:num w:numId="17" w16cid:durableId="1472554326">
    <w:abstractNumId w:val="12"/>
  </w:num>
  <w:num w:numId="18" w16cid:durableId="1336960105">
    <w:abstractNumId w:val="16"/>
  </w:num>
  <w:num w:numId="19" w16cid:durableId="6184872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BE"/>
    <w:rsid w:val="00000DB4"/>
    <w:rsid w:val="000037D9"/>
    <w:rsid w:val="0001190C"/>
    <w:rsid w:val="00031549"/>
    <w:rsid w:val="00034A32"/>
    <w:rsid w:val="00040275"/>
    <w:rsid w:val="00042366"/>
    <w:rsid w:val="0004387C"/>
    <w:rsid w:val="00044C28"/>
    <w:rsid w:val="00055157"/>
    <w:rsid w:val="00060042"/>
    <w:rsid w:val="0006138C"/>
    <w:rsid w:val="000640B9"/>
    <w:rsid w:val="00064A7A"/>
    <w:rsid w:val="00065472"/>
    <w:rsid w:val="00071E84"/>
    <w:rsid w:val="00080300"/>
    <w:rsid w:val="000804EB"/>
    <w:rsid w:val="00083DA2"/>
    <w:rsid w:val="000850B1"/>
    <w:rsid w:val="00085B66"/>
    <w:rsid w:val="0009434A"/>
    <w:rsid w:val="00094FD3"/>
    <w:rsid w:val="00096CB3"/>
    <w:rsid w:val="00097D5C"/>
    <w:rsid w:val="000A3A5E"/>
    <w:rsid w:val="000A5EF4"/>
    <w:rsid w:val="000B37CD"/>
    <w:rsid w:val="000B6224"/>
    <w:rsid w:val="000C0F8A"/>
    <w:rsid w:val="000D2C0D"/>
    <w:rsid w:val="000D4E5F"/>
    <w:rsid w:val="000D4EA2"/>
    <w:rsid w:val="000D55DA"/>
    <w:rsid w:val="000D79E1"/>
    <w:rsid w:val="000E0481"/>
    <w:rsid w:val="000F0C89"/>
    <w:rsid w:val="000F0D22"/>
    <w:rsid w:val="000F42AA"/>
    <w:rsid w:val="000F4641"/>
    <w:rsid w:val="000F7D04"/>
    <w:rsid w:val="00100E2A"/>
    <w:rsid w:val="00104165"/>
    <w:rsid w:val="0010464F"/>
    <w:rsid w:val="00121102"/>
    <w:rsid w:val="00126235"/>
    <w:rsid w:val="00127E61"/>
    <w:rsid w:val="00130AF7"/>
    <w:rsid w:val="00136375"/>
    <w:rsid w:val="0013726E"/>
    <w:rsid w:val="00142F43"/>
    <w:rsid w:val="00147E25"/>
    <w:rsid w:val="00150ABD"/>
    <w:rsid w:val="0015107C"/>
    <w:rsid w:val="001555DE"/>
    <w:rsid w:val="00156707"/>
    <w:rsid w:val="00156723"/>
    <w:rsid w:val="00156A40"/>
    <w:rsid w:val="00157AC3"/>
    <w:rsid w:val="001600FF"/>
    <w:rsid w:val="00163D1C"/>
    <w:rsid w:val="00165697"/>
    <w:rsid w:val="001701FD"/>
    <w:rsid w:val="0017063A"/>
    <w:rsid w:val="001730D3"/>
    <w:rsid w:val="00174A96"/>
    <w:rsid w:val="00180E51"/>
    <w:rsid w:val="0018205F"/>
    <w:rsid w:val="0018357B"/>
    <w:rsid w:val="0018434F"/>
    <w:rsid w:val="0018563B"/>
    <w:rsid w:val="0018563C"/>
    <w:rsid w:val="00193DBE"/>
    <w:rsid w:val="001968D8"/>
    <w:rsid w:val="00197DE6"/>
    <w:rsid w:val="001A68B1"/>
    <w:rsid w:val="001B47C0"/>
    <w:rsid w:val="001B68D2"/>
    <w:rsid w:val="001B7328"/>
    <w:rsid w:val="001C01B5"/>
    <w:rsid w:val="001C1EF4"/>
    <w:rsid w:val="001C2883"/>
    <w:rsid w:val="001C39F8"/>
    <w:rsid w:val="001D0380"/>
    <w:rsid w:val="001D09D2"/>
    <w:rsid w:val="001D0E28"/>
    <w:rsid w:val="001D19D9"/>
    <w:rsid w:val="001D5B31"/>
    <w:rsid w:val="001D5E2B"/>
    <w:rsid w:val="001D76BE"/>
    <w:rsid w:val="001E6C04"/>
    <w:rsid w:val="001F37F7"/>
    <w:rsid w:val="001F3F3F"/>
    <w:rsid w:val="001F5586"/>
    <w:rsid w:val="00203AD3"/>
    <w:rsid w:val="00222466"/>
    <w:rsid w:val="002226B2"/>
    <w:rsid w:val="0023675B"/>
    <w:rsid w:val="002462E2"/>
    <w:rsid w:val="0024716A"/>
    <w:rsid w:val="00252291"/>
    <w:rsid w:val="0025713D"/>
    <w:rsid w:val="0026726E"/>
    <w:rsid w:val="00270D76"/>
    <w:rsid w:val="00274C6A"/>
    <w:rsid w:val="00284663"/>
    <w:rsid w:val="002874E3"/>
    <w:rsid w:val="0028768C"/>
    <w:rsid w:val="002907C3"/>
    <w:rsid w:val="002909B3"/>
    <w:rsid w:val="00293552"/>
    <w:rsid w:val="00295A76"/>
    <w:rsid w:val="00295BAD"/>
    <w:rsid w:val="002B1B4C"/>
    <w:rsid w:val="002B37E9"/>
    <w:rsid w:val="002B4989"/>
    <w:rsid w:val="002B65E0"/>
    <w:rsid w:val="002C16EE"/>
    <w:rsid w:val="002D1B9D"/>
    <w:rsid w:val="002D49E6"/>
    <w:rsid w:val="002D5B81"/>
    <w:rsid w:val="002E301C"/>
    <w:rsid w:val="002E536B"/>
    <w:rsid w:val="002E5E62"/>
    <w:rsid w:val="002F316A"/>
    <w:rsid w:val="00313246"/>
    <w:rsid w:val="003159C3"/>
    <w:rsid w:val="00327500"/>
    <w:rsid w:val="00336C77"/>
    <w:rsid w:val="00351169"/>
    <w:rsid w:val="003551B0"/>
    <w:rsid w:val="003556BE"/>
    <w:rsid w:val="00355DD9"/>
    <w:rsid w:val="00362AEB"/>
    <w:rsid w:val="00371F0E"/>
    <w:rsid w:val="00373559"/>
    <w:rsid w:val="00386AFF"/>
    <w:rsid w:val="003911FB"/>
    <w:rsid w:val="00393B64"/>
    <w:rsid w:val="003941C8"/>
    <w:rsid w:val="00394BD2"/>
    <w:rsid w:val="00396292"/>
    <w:rsid w:val="003B2D22"/>
    <w:rsid w:val="003B4949"/>
    <w:rsid w:val="003B5110"/>
    <w:rsid w:val="003B5C12"/>
    <w:rsid w:val="003B5FC1"/>
    <w:rsid w:val="003C154F"/>
    <w:rsid w:val="003C54F8"/>
    <w:rsid w:val="003C58E9"/>
    <w:rsid w:val="003D09E1"/>
    <w:rsid w:val="003E19A4"/>
    <w:rsid w:val="003E25C5"/>
    <w:rsid w:val="003E369B"/>
    <w:rsid w:val="003E7DC6"/>
    <w:rsid w:val="003F3F19"/>
    <w:rsid w:val="003F4F16"/>
    <w:rsid w:val="003F6E6E"/>
    <w:rsid w:val="003F7854"/>
    <w:rsid w:val="00407462"/>
    <w:rsid w:val="00411C22"/>
    <w:rsid w:val="00417D5B"/>
    <w:rsid w:val="00424AC4"/>
    <w:rsid w:val="004320B0"/>
    <w:rsid w:val="00434B8A"/>
    <w:rsid w:val="00435414"/>
    <w:rsid w:val="00436658"/>
    <w:rsid w:val="0043796B"/>
    <w:rsid w:val="00442A9B"/>
    <w:rsid w:val="00472C27"/>
    <w:rsid w:val="004779CF"/>
    <w:rsid w:val="00482A78"/>
    <w:rsid w:val="004844C2"/>
    <w:rsid w:val="004916FA"/>
    <w:rsid w:val="00494995"/>
    <w:rsid w:val="00494FDC"/>
    <w:rsid w:val="004968F4"/>
    <w:rsid w:val="004A3EC3"/>
    <w:rsid w:val="004A4280"/>
    <w:rsid w:val="004B1A4F"/>
    <w:rsid w:val="004B4268"/>
    <w:rsid w:val="004B4CC8"/>
    <w:rsid w:val="004B7F00"/>
    <w:rsid w:val="004C0907"/>
    <w:rsid w:val="004C3814"/>
    <w:rsid w:val="004C3C69"/>
    <w:rsid w:val="004D02E6"/>
    <w:rsid w:val="004E24B4"/>
    <w:rsid w:val="004E4B64"/>
    <w:rsid w:val="004E52C3"/>
    <w:rsid w:val="004F358C"/>
    <w:rsid w:val="004F395B"/>
    <w:rsid w:val="005052DF"/>
    <w:rsid w:val="00507643"/>
    <w:rsid w:val="00507E82"/>
    <w:rsid w:val="005113DD"/>
    <w:rsid w:val="005135A0"/>
    <w:rsid w:val="0051522B"/>
    <w:rsid w:val="00524AAC"/>
    <w:rsid w:val="005252E7"/>
    <w:rsid w:val="005265B7"/>
    <w:rsid w:val="00531968"/>
    <w:rsid w:val="00535352"/>
    <w:rsid w:val="00540920"/>
    <w:rsid w:val="00541989"/>
    <w:rsid w:val="00542034"/>
    <w:rsid w:val="0054350B"/>
    <w:rsid w:val="00543963"/>
    <w:rsid w:val="00543AF2"/>
    <w:rsid w:val="005479D4"/>
    <w:rsid w:val="00552C8F"/>
    <w:rsid w:val="00555003"/>
    <w:rsid w:val="005572ED"/>
    <w:rsid w:val="005647F3"/>
    <w:rsid w:val="0057016E"/>
    <w:rsid w:val="00575E95"/>
    <w:rsid w:val="005801E5"/>
    <w:rsid w:val="00581D5E"/>
    <w:rsid w:val="00582120"/>
    <w:rsid w:val="00584B2F"/>
    <w:rsid w:val="00587DBA"/>
    <w:rsid w:val="00590471"/>
    <w:rsid w:val="005A1F4F"/>
    <w:rsid w:val="005A2535"/>
    <w:rsid w:val="005A43A1"/>
    <w:rsid w:val="005A6C2B"/>
    <w:rsid w:val="005B2475"/>
    <w:rsid w:val="005B26F6"/>
    <w:rsid w:val="005B40D4"/>
    <w:rsid w:val="005C1444"/>
    <w:rsid w:val="005C1F39"/>
    <w:rsid w:val="005C57C9"/>
    <w:rsid w:val="005D01FA"/>
    <w:rsid w:val="005D37E0"/>
    <w:rsid w:val="005D3B00"/>
    <w:rsid w:val="005E33C0"/>
    <w:rsid w:val="00603BB3"/>
    <w:rsid w:val="0060679F"/>
    <w:rsid w:val="00613479"/>
    <w:rsid w:val="00613A6D"/>
    <w:rsid w:val="006168E4"/>
    <w:rsid w:val="00617D9E"/>
    <w:rsid w:val="00624446"/>
    <w:rsid w:val="00624472"/>
    <w:rsid w:val="00631542"/>
    <w:rsid w:val="00631824"/>
    <w:rsid w:val="00632A8F"/>
    <w:rsid w:val="006343CA"/>
    <w:rsid w:val="00635871"/>
    <w:rsid w:val="00637133"/>
    <w:rsid w:val="00643D8B"/>
    <w:rsid w:val="00647A4B"/>
    <w:rsid w:val="00650B75"/>
    <w:rsid w:val="00651B31"/>
    <w:rsid w:val="00660E4F"/>
    <w:rsid w:val="006745B0"/>
    <w:rsid w:val="00676482"/>
    <w:rsid w:val="00687D26"/>
    <w:rsid w:val="006925CB"/>
    <w:rsid w:val="00693E77"/>
    <w:rsid w:val="006A3F3C"/>
    <w:rsid w:val="006A5473"/>
    <w:rsid w:val="006A5AFC"/>
    <w:rsid w:val="006B1707"/>
    <w:rsid w:val="006C1A5D"/>
    <w:rsid w:val="006C4CBE"/>
    <w:rsid w:val="006D78C1"/>
    <w:rsid w:val="006E0C5B"/>
    <w:rsid w:val="006E2C8A"/>
    <w:rsid w:val="006E76C5"/>
    <w:rsid w:val="006F0A62"/>
    <w:rsid w:val="006F2C23"/>
    <w:rsid w:val="006F3849"/>
    <w:rsid w:val="006F7B58"/>
    <w:rsid w:val="00700B16"/>
    <w:rsid w:val="00704AD9"/>
    <w:rsid w:val="00712C45"/>
    <w:rsid w:val="007164BA"/>
    <w:rsid w:val="00716927"/>
    <w:rsid w:val="007220BA"/>
    <w:rsid w:val="00723606"/>
    <w:rsid w:val="007240B0"/>
    <w:rsid w:val="007259E6"/>
    <w:rsid w:val="00735D93"/>
    <w:rsid w:val="00736779"/>
    <w:rsid w:val="007435C0"/>
    <w:rsid w:val="007443A0"/>
    <w:rsid w:val="00744923"/>
    <w:rsid w:val="007468FE"/>
    <w:rsid w:val="00756FC5"/>
    <w:rsid w:val="0075734C"/>
    <w:rsid w:val="00765710"/>
    <w:rsid w:val="007662F7"/>
    <w:rsid w:val="00766CAE"/>
    <w:rsid w:val="00767440"/>
    <w:rsid w:val="007703AC"/>
    <w:rsid w:val="007723C5"/>
    <w:rsid w:val="007723FA"/>
    <w:rsid w:val="00777970"/>
    <w:rsid w:val="00777998"/>
    <w:rsid w:val="00777DAD"/>
    <w:rsid w:val="007810E5"/>
    <w:rsid w:val="007831D3"/>
    <w:rsid w:val="00784EE3"/>
    <w:rsid w:val="0078685D"/>
    <w:rsid w:val="007878BD"/>
    <w:rsid w:val="00796DB9"/>
    <w:rsid w:val="007A4F8A"/>
    <w:rsid w:val="007A7AC4"/>
    <w:rsid w:val="007C5D05"/>
    <w:rsid w:val="007D3CF9"/>
    <w:rsid w:val="007D47B4"/>
    <w:rsid w:val="007D4FE7"/>
    <w:rsid w:val="007E1D97"/>
    <w:rsid w:val="007E401E"/>
    <w:rsid w:val="007F54A0"/>
    <w:rsid w:val="007F5B63"/>
    <w:rsid w:val="007F76E7"/>
    <w:rsid w:val="008019E9"/>
    <w:rsid w:val="00801DBB"/>
    <w:rsid w:val="0080274B"/>
    <w:rsid w:val="00804A78"/>
    <w:rsid w:val="00805A3C"/>
    <w:rsid w:val="00805E27"/>
    <w:rsid w:val="008141AD"/>
    <w:rsid w:val="00814741"/>
    <w:rsid w:val="00816444"/>
    <w:rsid w:val="0082453E"/>
    <w:rsid w:val="00824794"/>
    <w:rsid w:val="00827A14"/>
    <w:rsid w:val="00841705"/>
    <w:rsid w:val="00842BE8"/>
    <w:rsid w:val="00842F57"/>
    <w:rsid w:val="00845137"/>
    <w:rsid w:val="00846CB9"/>
    <w:rsid w:val="008472E9"/>
    <w:rsid w:val="008514B6"/>
    <w:rsid w:val="008545C5"/>
    <w:rsid w:val="008578AF"/>
    <w:rsid w:val="00861F88"/>
    <w:rsid w:val="0086653D"/>
    <w:rsid w:val="008666F1"/>
    <w:rsid w:val="00872031"/>
    <w:rsid w:val="008727D2"/>
    <w:rsid w:val="008750B6"/>
    <w:rsid w:val="00875303"/>
    <w:rsid w:val="00877BE5"/>
    <w:rsid w:val="008864AD"/>
    <w:rsid w:val="00893CE9"/>
    <w:rsid w:val="008A47A4"/>
    <w:rsid w:val="008B5C90"/>
    <w:rsid w:val="008B7B91"/>
    <w:rsid w:val="008C2CFC"/>
    <w:rsid w:val="008C7B35"/>
    <w:rsid w:val="008D14B7"/>
    <w:rsid w:val="008D3B02"/>
    <w:rsid w:val="008D4A00"/>
    <w:rsid w:val="008D4E95"/>
    <w:rsid w:val="008E0839"/>
    <w:rsid w:val="008E6D91"/>
    <w:rsid w:val="008F6E2E"/>
    <w:rsid w:val="0090009F"/>
    <w:rsid w:val="009021D0"/>
    <w:rsid w:val="00902FA1"/>
    <w:rsid w:val="0091102E"/>
    <w:rsid w:val="0091166D"/>
    <w:rsid w:val="00915A8A"/>
    <w:rsid w:val="00921535"/>
    <w:rsid w:val="00922F5A"/>
    <w:rsid w:val="00923886"/>
    <w:rsid w:val="00925603"/>
    <w:rsid w:val="009262AB"/>
    <w:rsid w:val="00926574"/>
    <w:rsid w:val="00934764"/>
    <w:rsid w:val="00935660"/>
    <w:rsid w:val="00940621"/>
    <w:rsid w:val="00945002"/>
    <w:rsid w:val="00945BCB"/>
    <w:rsid w:val="0096751B"/>
    <w:rsid w:val="00975793"/>
    <w:rsid w:val="00976264"/>
    <w:rsid w:val="00976C83"/>
    <w:rsid w:val="009771A7"/>
    <w:rsid w:val="009A5299"/>
    <w:rsid w:val="009B00CC"/>
    <w:rsid w:val="009B4B66"/>
    <w:rsid w:val="009B6304"/>
    <w:rsid w:val="009C0B61"/>
    <w:rsid w:val="009C2E65"/>
    <w:rsid w:val="009C5B93"/>
    <w:rsid w:val="009C6887"/>
    <w:rsid w:val="009C6D5A"/>
    <w:rsid w:val="009D0519"/>
    <w:rsid w:val="009D287D"/>
    <w:rsid w:val="009D57D2"/>
    <w:rsid w:val="009D74DC"/>
    <w:rsid w:val="009E063E"/>
    <w:rsid w:val="009F00C8"/>
    <w:rsid w:val="009F7909"/>
    <w:rsid w:val="00A11432"/>
    <w:rsid w:val="00A11CFF"/>
    <w:rsid w:val="00A14BB0"/>
    <w:rsid w:val="00A16D9F"/>
    <w:rsid w:val="00A17B37"/>
    <w:rsid w:val="00A27A2A"/>
    <w:rsid w:val="00A35586"/>
    <w:rsid w:val="00A3727E"/>
    <w:rsid w:val="00A414A8"/>
    <w:rsid w:val="00A41E8B"/>
    <w:rsid w:val="00A44BC6"/>
    <w:rsid w:val="00A47162"/>
    <w:rsid w:val="00A505DC"/>
    <w:rsid w:val="00A55B53"/>
    <w:rsid w:val="00A61EF3"/>
    <w:rsid w:val="00A67FD3"/>
    <w:rsid w:val="00A70098"/>
    <w:rsid w:val="00A70EDF"/>
    <w:rsid w:val="00A723C9"/>
    <w:rsid w:val="00A72BD8"/>
    <w:rsid w:val="00A730FB"/>
    <w:rsid w:val="00A752F2"/>
    <w:rsid w:val="00A7722F"/>
    <w:rsid w:val="00A81793"/>
    <w:rsid w:val="00A84B67"/>
    <w:rsid w:val="00A870AC"/>
    <w:rsid w:val="00A8739A"/>
    <w:rsid w:val="00A87619"/>
    <w:rsid w:val="00A93E78"/>
    <w:rsid w:val="00A94C53"/>
    <w:rsid w:val="00A966D3"/>
    <w:rsid w:val="00AA1920"/>
    <w:rsid w:val="00AA307B"/>
    <w:rsid w:val="00AA5251"/>
    <w:rsid w:val="00AA71FB"/>
    <w:rsid w:val="00AA724D"/>
    <w:rsid w:val="00AB0C28"/>
    <w:rsid w:val="00AC5B7D"/>
    <w:rsid w:val="00AD255D"/>
    <w:rsid w:val="00AE1A95"/>
    <w:rsid w:val="00AE3422"/>
    <w:rsid w:val="00AE43D6"/>
    <w:rsid w:val="00AF3BBB"/>
    <w:rsid w:val="00AF3E2C"/>
    <w:rsid w:val="00B00AA6"/>
    <w:rsid w:val="00B00E3B"/>
    <w:rsid w:val="00B04141"/>
    <w:rsid w:val="00B059AB"/>
    <w:rsid w:val="00B06500"/>
    <w:rsid w:val="00B1215E"/>
    <w:rsid w:val="00B1261C"/>
    <w:rsid w:val="00B13810"/>
    <w:rsid w:val="00B15DCA"/>
    <w:rsid w:val="00B326B8"/>
    <w:rsid w:val="00B44898"/>
    <w:rsid w:val="00B46533"/>
    <w:rsid w:val="00B47F9D"/>
    <w:rsid w:val="00B50439"/>
    <w:rsid w:val="00B505E8"/>
    <w:rsid w:val="00B5213E"/>
    <w:rsid w:val="00B64196"/>
    <w:rsid w:val="00B6466C"/>
    <w:rsid w:val="00B649CA"/>
    <w:rsid w:val="00B71862"/>
    <w:rsid w:val="00B71F72"/>
    <w:rsid w:val="00B92F9E"/>
    <w:rsid w:val="00B965D8"/>
    <w:rsid w:val="00BA3982"/>
    <w:rsid w:val="00BB05C1"/>
    <w:rsid w:val="00BB05FA"/>
    <w:rsid w:val="00BB1E1A"/>
    <w:rsid w:val="00BB5B7F"/>
    <w:rsid w:val="00BB7174"/>
    <w:rsid w:val="00BC0236"/>
    <w:rsid w:val="00BC2F7E"/>
    <w:rsid w:val="00BC4825"/>
    <w:rsid w:val="00BC74EC"/>
    <w:rsid w:val="00BC7944"/>
    <w:rsid w:val="00BD439E"/>
    <w:rsid w:val="00BE756D"/>
    <w:rsid w:val="00BF2B00"/>
    <w:rsid w:val="00BF4D49"/>
    <w:rsid w:val="00BF6C1A"/>
    <w:rsid w:val="00C16D59"/>
    <w:rsid w:val="00C228E1"/>
    <w:rsid w:val="00C23370"/>
    <w:rsid w:val="00C35737"/>
    <w:rsid w:val="00C37549"/>
    <w:rsid w:val="00C4079E"/>
    <w:rsid w:val="00C425D2"/>
    <w:rsid w:val="00C43469"/>
    <w:rsid w:val="00C4452C"/>
    <w:rsid w:val="00C55696"/>
    <w:rsid w:val="00C610E9"/>
    <w:rsid w:val="00C74435"/>
    <w:rsid w:val="00C77C14"/>
    <w:rsid w:val="00C92686"/>
    <w:rsid w:val="00CA2CD3"/>
    <w:rsid w:val="00CB79F8"/>
    <w:rsid w:val="00CD0166"/>
    <w:rsid w:val="00CD17B6"/>
    <w:rsid w:val="00CD2621"/>
    <w:rsid w:val="00CD6B1F"/>
    <w:rsid w:val="00CE1E3D"/>
    <w:rsid w:val="00CE2F3E"/>
    <w:rsid w:val="00CE4446"/>
    <w:rsid w:val="00CF2C54"/>
    <w:rsid w:val="00D11170"/>
    <w:rsid w:val="00D2002D"/>
    <w:rsid w:val="00D217B6"/>
    <w:rsid w:val="00D502FF"/>
    <w:rsid w:val="00D50B4E"/>
    <w:rsid w:val="00D54329"/>
    <w:rsid w:val="00D6557B"/>
    <w:rsid w:val="00D921E8"/>
    <w:rsid w:val="00D93A78"/>
    <w:rsid w:val="00DA12F2"/>
    <w:rsid w:val="00DB41B8"/>
    <w:rsid w:val="00DC0AF3"/>
    <w:rsid w:val="00DC778A"/>
    <w:rsid w:val="00DD26A8"/>
    <w:rsid w:val="00DD3CC3"/>
    <w:rsid w:val="00DD50BC"/>
    <w:rsid w:val="00DD5489"/>
    <w:rsid w:val="00DD629F"/>
    <w:rsid w:val="00DD7815"/>
    <w:rsid w:val="00DE4994"/>
    <w:rsid w:val="00DE61EB"/>
    <w:rsid w:val="00DF2F8A"/>
    <w:rsid w:val="00DF3641"/>
    <w:rsid w:val="00DF5BD4"/>
    <w:rsid w:val="00E01ACF"/>
    <w:rsid w:val="00E1205A"/>
    <w:rsid w:val="00E122EE"/>
    <w:rsid w:val="00E24598"/>
    <w:rsid w:val="00E25775"/>
    <w:rsid w:val="00E26B57"/>
    <w:rsid w:val="00E40803"/>
    <w:rsid w:val="00E44394"/>
    <w:rsid w:val="00E465A2"/>
    <w:rsid w:val="00E47835"/>
    <w:rsid w:val="00E54817"/>
    <w:rsid w:val="00E57B51"/>
    <w:rsid w:val="00E63FBD"/>
    <w:rsid w:val="00E7181D"/>
    <w:rsid w:val="00E73471"/>
    <w:rsid w:val="00E76614"/>
    <w:rsid w:val="00E76E74"/>
    <w:rsid w:val="00E8028F"/>
    <w:rsid w:val="00E8244C"/>
    <w:rsid w:val="00E8417E"/>
    <w:rsid w:val="00E90A60"/>
    <w:rsid w:val="00E90DC9"/>
    <w:rsid w:val="00E920C4"/>
    <w:rsid w:val="00E95029"/>
    <w:rsid w:val="00E97188"/>
    <w:rsid w:val="00EA3946"/>
    <w:rsid w:val="00EA4AB9"/>
    <w:rsid w:val="00EA7538"/>
    <w:rsid w:val="00EB41D9"/>
    <w:rsid w:val="00EB7708"/>
    <w:rsid w:val="00EC5291"/>
    <w:rsid w:val="00ED4BA0"/>
    <w:rsid w:val="00EE25D8"/>
    <w:rsid w:val="00EE3663"/>
    <w:rsid w:val="00EE7819"/>
    <w:rsid w:val="00EE7E09"/>
    <w:rsid w:val="00EF0319"/>
    <w:rsid w:val="00EF0459"/>
    <w:rsid w:val="00EF12E4"/>
    <w:rsid w:val="00EF7FCE"/>
    <w:rsid w:val="00F01486"/>
    <w:rsid w:val="00F0223C"/>
    <w:rsid w:val="00F07186"/>
    <w:rsid w:val="00F249CF"/>
    <w:rsid w:val="00F264C7"/>
    <w:rsid w:val="00F2717C"/>
    <w:rsid w:val="00F33990"/>
    <w:rsid w:val="00F51250"/>
    <w:rsid w:val="00F51403"/>
    <w:rsid w:val="00F51F7C"/>
    <w:rsid w:val="00F636F0"/>
    <w:rsid w:val="00F67205"/>
    <w:rsid w:val="00F733EE"/>
    <w:rsid w:val="00F831D4"/>
    <w:rsid w:val="00F844F3"/>
    <w:rsid w:val="00FA37E0"/>
    <w:rsid w:val="00FA3C54"/>
    <w:rsid w:val="00FA41D7"/>
    <w:rsid w:val="00FA4600"/>
    <w:rsid w:val="00FA595C"/>
    <w:rsid w:val="00FA6AE1"/>
    <w:rsid w:val="00FB1E0D"/>
    <w:rsid w:val="00FC66FE"/>
    <w:rsid w:val="00FC71A8"/>
    <w:rsid w:val="00FD765E"/>
    <w:rsid w:val="00FE2540"/>
    <w:rsid w:val="00FE35D8"/>
    <w:rsid w:val="00FE4D4D"/>
    <w:rsid w:val="00FE7401"/>
    <w:rsid w:val="00FF4423"/>
    <w:rsid w:val="00FF6C4A"/>
    <w:rsid w:val="00FF7351"/>
    <w:rsid w:val="2A3F02E5"/>
    <w:rsid w:val="411A36CE"/>
    <w:rsid w:val="5E4FCDE3"/>
    <w:rsid w:val="763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D933C"/>
  <w14:defaultImageDpi w14:val="96"/>
  <w15:docId w15:val="{14E1F157-36FE-4F35-834F-3F9E48C9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1" w:qFormat="1"/>
    <w:lsdException w:name="heading 1" w:uiPriority="9"/>
    <w:lsdException w:name="heading 2" w:uiPriority="9" w:qFormat="1"/>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qFormat/>
    <w:rsid w:val="00295BAD"/>
    <w:pPr>
      <w:spacing w:after="0"/>
    </w:pPr>
    <w:rPr>
      <w:color w:val="595959" w:themeColor="text2" w:themeTint="A6"/>
    </w:rPr>
  </w:style>
  <w:style w:type="paragraph" w:styleId="Heading1">
    <w:name w:val="heading 1"/>
    <w:basedOn w:val="Normal"/>
    <w:next w:val="Normal"/>
    <w:link w:val="Heading1Char"/>
    <w:uiPriority w:val="9"/>
    <w:semiHidden/>
    <w:rsid w:val="009C2E65"/>
    <w:pPr>
      <w:kinsoku w:val="0"/>
      <w:overflowPunct w:val="0"/>
      <w:spacing w:before="240" w:after="120"/>
      <w:outlineLvl w:val="0"/>
    </w:pPr>
    <w:rPr>
      <w:rFonts w:asciiTheme="majorHAnsi" w:hAnsiTheme="majorHAnsi"/>
      <w:b/>
      <w:bCs/>
      <w:caps/>
      <w:color w:val="551038" w:themeColor="accent2" w:themeShade="80"/>
      <w:sz w:val="28"/>
      <w:szCs w:val="20"/>
    </w:rPr>
  </w:style>
  <w:style w:type="paragraph" w:styleId="Heading2">
    <w:name w:val="heading 2"/>
    <w:basedOn w:val="Normal"/>
    <w:next w:val="Normal"/>
    <w:link w:val="Heading2Char"/>
    <w:uiPriority w:val="9"/>
    <w:semiHidden/>
    <w:qFormat/>
    <w:rsid w:val="00BB05FA"/>
    <w:pPr>
      <w:keepNext/>
      <w:kinsoku w:val="0"/>
      <w:overflowPunct w:val="0"/>
      <w:outlineLvl w:val="1"/>
    </w:pPr>
    <w:rPr>
      <w:rFonts w:asciiTheme="majorHAnsi" w:hAnsiTheme="majorHAnsi"/>
      <w:b/>
      <w:bCs/>
      <w:szCs w:val="20"/>
    </w:rPr>
  </w:style>
  <w:style w:type="paragraph" w:styleId="Heading3">
    <w:name w:val="heading 3"/>
    <w:basedOn w:val="Normal"/>
    <w:next w:val="Normal"/>
    <w:link w:val="Heading3Char"/>
    <w:uiPriority w:val="9"/>
    <w:semiHidden/>
    <w:rsid w:val="007443A0"/>
    <w:pPr>
      <w:keepNext/>
      <w:keepLines/>
      <w:spacing w:before="240" w:after="120"/>
      <w:outlineLvl w:val="2"/>
    </w:pPr>
    <w:rPr>
      <w:rFonts w:asciiTheme="majorHAnsi" w:eastAsiaTheme="majorEastAsia" w:hAnsiTheme="majorHAnsi" w:cstheme="majorBidi"/>
      <w:b/>
      <w:caps/>
      <w:color w:val="FFFFFF" w:themeColor="background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semiHidden/>
    <w:rsid w:val="004844C2"/>
    <w:rPr>
      <w:rFonts w:asciiTheme="majorHAnsi" w:hAnsiTheme="majorHAnsi"/>
      <w:b/>
      <w:bCs/>
      <w:caps/>
      <w:color w:val="551038" w:themeColor="accent2" w:themeShade="80"/>
      <w:sz w:val="28"/>
      <w:szCs w:val="20"/>
    </w:rPr>
  </w:style>
  <w:style w:type="paragraph" w:styleId="ListParagraph">
    <w:name w:val="List Paragraph"/>
    <w:basedOn w:val="BodyText"/>
    <w:uiPriority w:val="1"/>
    <w:semiHidden/>
    <w:qFormat/>
    <w:rsid w:val="00F0223C"/>
    <w:pPr>
      <w:numPr>
        <w:numId w:val="2"/>
      </w:numPr>
      <w:spacing w:after="120"/>
    </w:pPr>
    <w:rPr>
      <w:szCs w:val="24"/>
    </w:rPr>
  </w:style>
  <w:style w:type="paragraph" w:styleId="Header">
    <w:name w:val="header"/>
    <w:basedOn w:val="Normal"/>
    <w:link w:val="HeaderChar"/>
    <w:uiPriority w:val="99"/>
    <w:semiHidden/>
    <w:rsid w:val="00BF4D49"/>
  </w:style>
  <w:style w:type="character" w:customStyle="1" w:styleId="HeaderChar">
    <w:name w:val="Header Char"/>
    <w:basedOn w:val="DefaultParagraphFont"/>
    <w:link w:val="Header"/>
    <w:uiPriority w:val="99"/>
    <w:semiHidden/>
    <w:rsid w:val="00BF4D49"/>
    <w:rPr>
      <w:rFonts w:asciiTheme="minorHAnsi" w:hAnsiTheme="minorHAnsi" w:cs="Georgia"/>
      <w:sz w:val="22"/>
      <w:szCs w:val="22"/>
    </w:rPr>
  </w:style>
  <w:style w:type="paragraph" w:styleId="Footer">
    <w:name w:val="footer"/>
    <w:basedOn w:val="Normal"/>
    <w:link w:val="FooterChar"/>
    <w:uiPriority w:val="99"/>
    <w:semiHidden/>
    <w:rsid w:val="00BF4D49"/>
  </w:style>
  <w:style w:type="character" w:customStyle="1" w:styleId="FooterChar">
    <w:name w:val="Footer Char"/>
    <w:basedOn w:val="DefaultParagraphFont"/>
    <w:link w:val="Footer"/>
    <w:uiPriority w:val="99"/>
    <w:semiHidden/>
    <w:rsid w:val="00BF4D49"/>
    <w:rPr>
      <w:rFonts w:asciiTheme="minorHAnsi" w:hAnsiTheme="minorHAnsi"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A3727E"/>
  </w:style>
  <w:style w:type="character" w:customStyle="1" w:styleId="TitleChar">
    <w:name w:val="Title Char"/>
    <w:basedOn w:val="DefaultParagraphFont"/>
    <w:link w:val="Title"/>
    <w:uiPriority w:val="10"/>
    <w:rsid w:val="00A3727E"/>
    <w:rPr>
      <w:color w:val="595959" w:themeColor="text2" w:themeTint="A6"/>
    </w:rPr>
  </w:style>
  <w:style w:type="paragraph" w:customStyle="1" w:styleId="Information">
    <w:name w:val="Information"/>
    <w:basedOn w:val="Normal"/>
    <w:uiPriority w:val="1"/>
    <w:semiHidden/>
    <w:rsid w:val="00071E84"/>
    <w:pPr>
      <w:kinsoku w:val="0"/>
      <w:overflowPunct w:val="0"/>
      <w:spacing w:before="4"/>
      <w:contextualSpacing/>
    </w:pPr>
    <w:rPr>
      <w:color w:val="FFFFFF" w:themeColor="background1"/>
      <w:szCs w:val="17"/>
    </w:rPr>
  </w:style>
  <w:style w:type="numbering" w:customStyle="1" w:styleId="BullettedList">
    <w:name w:val="Bulletted List"/>
    <w:uiPriority w:val="99"/>
    <w:rsid w:val="00F51250"/>
    <w:pPr>
      <w:numPr>
        <w:numId w:val="5"/>
      </w:numPr>
    </w:pPr>
  </w:style>
  <w:style w:type="character" w:styleId="Strong">
    <w:name w:val="Strong"/>
    <w:basedOn w:val="DefaultParagraphFont"/>
    <w:uiPriority w:val="22"/>
    <w:semiHidden/>
    <w:qFormat/>
    <w:rsid w:val="00F0223C"/>
    <w:rPr>
      <w:b/>
      <w:bCs/>
      <w:color w:val="D7C92B" w:themeColor="accent4"/>
    </w:rPr>
  </w:style>
  <w:style w:type="character" w:styleId="PlaceholderText">
    <w:name w:val="Placeholder Text"/>
    <w:basedOn w:val="DefaultParagraphFont"/>
    <w:uiPriority w:val="99"/>
    <w:semiHidden/>
    <w:rsid w:val="00222466"/>
    <w:rPr>
      <w:color w:val="808080"/>
    </w:rPr>
  </w:style>
  <w:style w:type="character" w:customStyle="1" w:styleId="Heading3Char">
    <w:name w:val="Heading 3 Char"/>
    <w:basedOn w:val="DefaultParagraphFont"/>
    <w:link w:val="Heading3"/>
    <w:uiPriority w:val="9"/>
    <w:semiHidden/>
    <w:rsid w:val="004844C2"/>
    <w:rPr>
      <w:rFonts w:asciiTheme="majorHAnsi" w:eastAsiaTheme="majorEastAsia" w:hAnsiTheme="majorHAnsi" w:cstheme="majorBidi"/>
      <w:b/>
      <w:caps/>
      <w:color w:val="FFFFFF" w:themeColor="background1"/>
      <w:sz w:val="28"/>
      <w:szCs w:val="24"/>
    </w:rPr>
  </w:style>
  <w:style w:type="paragraph" w:styleId="ListBullet2">
    <w:name w:val="List Bullet 2"/>
    <w:basedOn w:val="Normal"/>
    <w:uiPriority w:val="99"/>
    <w:semiHidden/>
    <w:unhideWhenUsed/>
    <w:rsid w:val="00F51250"/>
    <w:pPr>
      <w:numPr>
        <w:ilvl w:val="1"/>
        <w:numId w:val="5"/>
      </w:numPr>
      <w:contextualSpacing/>
    </w:pPr>
  </w:style>
  <w:style w:type="paragraph" w:styleId="NoSpacing">
    <w:name w:val="No Spacing"/>
    <w:basedOn w:val="Normal"/>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semiHidden/>
    <w:rsid w:val="004844C2"/>
    <w:rPr>
      <w:rFonts w:asciiTheme="majorHAnsi" w:hAnsiTheme="majorHAnsi"/>
      <w:b/>
      <w:bCs/>
      <w:color w:val="595959" w:themeColor="text2" w:themeTint="A6"/>
      <w:szCs w:val="20"/>
    </w:rPr>
  </w:style>
  <w:style w:type="paragraph" w:styleId="ListBullet3">
    <w:name w:val="List Bullet 3"/>
    <w:basedOn w:val="Normal"/>
    <w:uiPriority w:val="99"/>
    <w:semiHidden/>
    <w:unhideWhenUsed/>
    <w:rsid w:val="00F51250"/>
    <w:pPr>
      <w:numPr>
        <w:ilvl w:val="2"/>
        <w:numId w:val="5"/>
      </w:numPr>
      <w:contextualSpacing/>
    </w:pPr>
  </w:style>
  <w:style w:type="paragraph" w:styleId="ListBullet">
    <w:name w:val="List Bullet"/>
    <w:basedOn w:val="Normal"/>
    <w:uiPriority w:val="99"/>
    <w:semiHidden/>
    <w:rsid w:val="000F7D04"/>
    <w:pPr>
      <w:numPr>
        <w:numId w:val="5"/>
      </w:numPr>
      <w:contextualSpacing/>
    </w:pPr>
  </w:style>
  <w:style w:type="paragraph" w:styleId="ListBullet4">
    <w:name w:val="List Bullet 4"/>
    <w:basedOn w:val="Normal"/>
    <w:uiPriority w:val="99"/>
    <w:semiHidden/>
    <w:unhideWhenUsed/>
    <w:rsid w:val="00F51250"/>
    <w:pPr>
      <w:numPr>
        <w:ilvl w:val="3"/>
        <w:numId w:val="5"/>
      </w:numPr>
      <w:contextualSpacing/>
    </w:pPr>
  </w:style>
  <w:style w:type="paragraph" w:styleId="ListBullet5">
    <w:name w:val="List Bullet 5"/>
    <w:basedOn w:val="Normal"/>
    <w:uiPriority w:val="99"/>
    <w:semiHidden/>
    <w:unhideWhenUsed/>
    <w:rsid w:val="00F51250"/>
    <w:pPr>
      <w:numPr>
        <w:ilvl w:val="4"/>
        <w:numId w:val="5"/>
      </w:numPr>
      <w:contextualSpacing/>
    </w:pPr>
  </w:style>
  <w:style w:type="paragraph" w:customStyle="1" w:styleId="Logotype">
    <w:name w:val="Logotype"/>
    <w:basedOn w:val="Heading1"/>
    <w:uiPriority w:val="1"/>
    <w:qFormat/>
    <w:rsid w:val="00295BAD"/>
    <w:pPr>
      <w:spacing w:before="0" w:after="0"/>
    </w:pPr>
    <w:rPr>
      <w:rFonts w:cstheme="majorHAnsi"/>
      <w:bCs w:val="0"/>
      <w:color w:val="AA2170" w:themeColor="accent2"/>
      <w:spacing w:val="-80"/>
      <w:sz w:val="120"/>
      <w:szCs w:val="120"/>
    </w:rPr>
  </w:style>
  <w:style w:type="paragraph" w:customStyle="1" w:styleId="Name">
    <w:name w:val="Name"/>
    <w:basedOn w:val="Normal"/>
    <w:uiPriority w:val="1"/>
    <w:qFormat/>
    <w:rsid w:val="00FF6C4A"/>
    <w:rPr>
      <w:b/>
      <w:bCs/>
      <w:color w:val="582156" w:themeColor="accent1"/>
      <w:sz w:val="28"/>
      <w:szCs w:val="32"/>
    </w:rPr>
  </w:style>
  <w:style w:type="paragraph" w:customStyle="1" w:styleId="Address">
    <w:name w:val="Address"/>
    <w:basedOn w:val="Normal"/>
    <w:uiPriority w:val="1"/>
    <w:qFormat/>
    <w:rsid w:val="009D57D2"/>
    <w:pPr>
      <w:spacing w:before="40"/>
      <w:contextualSpacing/>
    </w:pPr>
    <w:rPr>
      <w:rFonts w:cstheme="minorHAnsi"/>
      <w:sz w:val="20"/>
      <w:szCs w:val="20"/>
    </w:rPr>
  </w:style>
  <w:style w:type="character" w:styleId="Hyperlink">
    <w:name w:val="Hyperlink"/>
    <w:basedOn w:val="DefaultParagraphFont"/>
    <w:uiPriority w:val="99"/>
    <w:unhideWhenUsed/>
    <w:rsid w:val="008D4A00"/>
    <w:rPr>
      <w:color w:val="000000" w:themeColor="hyperlink"/>
      <w:u w:val="single"/>
    </w:rPr>
  </w:style>
  <w:style w:type="character" w:styleId="UnresolvedMention">
    <w:name w:val="Unresolved Mention"/>
    <w:basedOn w:val="DefaultParagraphFont"/>
    <w:uiPriority w:val="99"/>
    <w:semiHidden/>
    <w:rsid w:val="008D4A00"/>
    <w:rPr>
      <w:color w:val="605E5C"/>
      <w:shd w:val="clear" w:color="auto" w:fill="E1DFDD"/>
    </w:rPr>
  </w:style>
  <w:style w:type="paragraph" w:customStyle="1" w:styleId="CompanyName">
    <w:name w:val="Company Name"/>
    <w:basedOn w:val="Normal"/>
    <w:uiPriority w:val="1"/>
    <w:qFormat/>
    <w:rsid w:val="00A3727E"/>
    <w:rPr>
      <w:rFonts w:asciiTheme="majorHAnsi" w:hAnsiTheme="majorHAnsi"/>
      <w:b/>
      <w:color w:val="AA2170" w:themeColor="accent2"/>
    </w:rPr>
  </w:style>
  <w:style w:type="character" w:customStyle="1" w:styleId="Pink">
    <w:name w:val="Pink"/>
    <w:uiPriority w:val="1"/>
    <w:qFormat/>
    <w:rsid w:val="00A3727E"/>
    <w:rPr>
      <w:color w:val="EB4252" w:themeColor="accent3"/>
    </w:rPr>
  </w:style>
  <w:style w:type="paragraph" w:customStyle="1" w:styleId="Graphicsanchor">
    <w:name w:val="Graphics anchor"/>
    <w:basedOn w:val="Normal"/>
    <w:uiPriority w:val="1"/>
    <w:qFormat/>
    <w:rsid w:val="00A3727E"/>
    <w:rPr>
      <w:noProof/>
    </w:rPr>
  </w:style>
  <w:style w:type="paragraph" w:customStyle="1" w:styleId="xmsonormal">
    <w:name w:val="x_msonormal"/>
    <w:basedOn w:val="Normal"/>
    <w:rsid w:val="00180E51"/>
    <w:rPr>
      <w:rFonts w:ascii="Calibri" w:eastAsiaTheme="minorHAnsi" w:hAnsi="Calibri" w:cs="Calibri"/>
      <w:color w:val="auto"/>
      <w:lang w:val="en-GB" w:eastAsia="en-GB"/>
    </w:rPr>
  </w:style>
  <w:style w:type="paragraph" w:customStyle="1" w:styleId="Body">
    <w:name w:val="Body"/>
    <w:rsid w:val="00A7722F"/>
    <w:pPr>
      <w:pBdr>
        <w:top w:val="nil"/>
        <w:left w:val="nil"/>
        <w:bottom w:val="nil"/>
        <w:right w:val="nil"/>
        <w:between w:val="nil"/>
        <w:bar w:val="nil"/>
      </w:pBdr>
      <w:spacing w:after="0"/>
    </w:pPr>
    <w:rPr>
      <w:rFonts w:ascii="Arial" w:eastAsia="Arial Unicode MS" w:hAnsi="Arial" w:cs="Arial Unicode MS"/>
      <w:color w:val="000000"/>
      <w:sz w:val="24"/>
      <w:szCs w:val="24"/>
      <w:u w:color="000000"/>
      <w:bdr w:val="nil"/>
    </w:rPr>
  </w:style>
  <w:style w:type="paragraph" w:customStyle="1" w:styleId="paragraph">
    <w:name w:val="paragraph"/>
    <w:basedOn w:val="Normal"/>
    <w:rsid w:val="00A7722F"/>
    <w:pPr>
      <w:spacing w:before="100" w:beforeAutospacing="1" w:after="100" w:afterAutospacing="1"/>
    </w:pPr>
    <w:rPr>
      <w:rFonts w:ascii="Times New Roman" w:hAnsi="Times New Roman"/>
      <w:color w:val="auto"/>
      <w:sz w:val="24"/>
      <w:szCs w:val="24"/>
      <w:lang w:val="en-GB" w:eastAsia="en-GB"/>
    </w:rPr>
  </w:style>
  <w:style w:type="character" w:customStyle="1" w:styleId="normaltextrun">
    <w:name w:val="normaltextrun"/>
    <w:basedOn w:val="DefaultParagraphFont"/>
    <w:rsid w:val="00A7722F"/>
  </w:style>
  <w:style w:type="character" w:customStyle="1" w:styleId="eop">
    <w:name w:val="eop"/>
    <w:basedOn w:val="DefaultParagraphFont"/>
    <w:rsid w:val="00A7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21607">
      <w:bodyDiv w:val="1"/>
      <w:marLeft w:val="0"/>
      <w:marRight w:val="0"/>
      <w:marTop w:val="0"/>
      <w:marBottom w:val="0"/>
      <w:divBdr>
        <w:top w:val="none" w:sz="0" w:space="0" w:color="auto"/>
        <w:left w:val="none" w:sz="0" w:space="0" w:color="auto"/>
        <w:bottom w:val="none" w:sz="0" w:space="0" w:color="auto"/>
        <w:right w:val="none" w:sz="0" w:space="0" w:color="auto"/>
      </w:divBdr>
    </w:div>
    <w:div w:id="2088990073">
      <w:bodyDiv w:val="1"/>
      <w:marLeft w:val="0"/>
      <w:marRight w:val="0"/>
      <w:marTop w:val="0"/>
      <w:marBottom w:val="0"/>
      <w:divBdr>
        <w:top w:val="none" w:sz="0" w:space="0" w:color="auto"/>
        <w:left w:val="none" w:sz="0" w:space="0" w:color="auto"/>
        <w:bottom w:val="none" w:sz="0" w:space="0" w:color="auto"/>
        <w:right w:val="none" w:sz="0" w:space="0" w:color="auto"/>
      </w:divBdr>
    </w:div>
    <w:div w:id="2108498973">
      <w:bodyDiv w:val="1"/>
      <w:marLeft w:val="0"/>
      <w:marRight w:val="0"/>
      <w:marTop w:val="0"/>
      <w:marBottom w:val="0"/>
      <w:divBdr>
        <w:top w:val="none" w:sz="0" w:space="0" w:color="auto"/>
        <w:left w:val="none" w:sz="0" w:space="0" w:color="auto"/>
        <w:bottom w:val="none" w:sz="0" w:space="0" w:color="auto"/>
        <w:right w:val="none" w:sz="0" w:space="0" w:color="auto"/>
      </w:divBdr>
    </w:div>
    <w:div w:id="211197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wyz.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s\AppData\Roaming\Microsoft\Templates\Geometric%20letterhead.dotx" TargetMode="External"/></Relationships>
</file>

<file path=word/theme/theme1.xml><?xml version="1.0" encoding="utf-8"?>
<a:theme xmlns:a="http://schemas.openxmlformats.org/drawingml/2006/main" name="StoneSet">
  <a:themeElements>
    <a:clrScheme name="Bold Sunset">
      <a:dk1>
        <a:sysClr val="windowText" lastClr="000000"/>
      </a:dk1>
      <a:lt1>
        <a:sysClr val="window" lastClr="FFFFFF"/>
      </a:lt1>
      <a:dk2>
        <a:srgbClr val="000000"/>
      </a:dk2>
      <a:lt2>
        <a:srgbClr val="FFFFFF"/>
      </a:lt2>
      <a:accent1>
        <a:srgbClr val="582156"/>
      </a:accent1>
      <a:accent2>
        <a:srgbClr val="AA2170"/>
      </a:accent2>
      <a:accent3>
        <a:srgbClr val="EB4252"/>
      </a:accent3>
      <a:accent4>
        <a:srgbClr val="D7C92B"/>
      </a:accent4>
      <a:accent5>
        <a:srgbClr val="FFFFFF"/>
      </a:accent5>
      <a:accent6>
        <a:srgbClr val="FFFFFF"/>
      </a:accent6>
      <a:hlink>
        <a:srgbClr val="000000"/>
      </a:hlink>
      <a:folHlink>
        <a:srgbClr val="AA2170"/>
      </a:folHlink>
    </a:clrScheme>
    <a:fontScheme name="Posterama">
      <a:majorFont>
        <a:latin typeface="Posterama"/>
        <a:ea typeface=""/>
        <a:cs typeface=""/>
      </a:majorFont>
      <a:minorFont>
        <a:latin typeface="Postera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035F61437C54981DA6C4EF4E1021A" ma:contentTypeVersion="19" ma:contentTypeDescription="Create a new document." ma:contentTypeScope="" ma:versionID="cec70d84f9bd1ae4676b13d3cc80d127">
  <xsd:schema xmlns:xsd="http://www.w3.org/2001/XMLSchema" xmlns:xs="http://www.w3.org/2001/XMLSchema" xmlns:p="http://schemas.microsoft.com/office/2006/metadata/properties" xmlns:ns2="2604b1ed-9afc-4ae7-a0ea-9d3bc8d876c3" xmlns:ns3="c1cf2eff-4759-4422-a4cc-0661ba5a5160" targetNamespace="http://schemas.microsoft.com/office/2006/metadata/properties" ma:root="true" ma:fieldsID="93560963702000e9cad412934195b8f2" ns2:_="" ns3:_="">
    <xsd:import namespace="2604b1ed-9afc-4ae7-a0ea-9d3bc8d876c3"/>
    <xsd:import namespace="c1cf2eff-4759-4422-a4cc-0661ba5a51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b1ed-9afc-4ae7-a0ea-9d3bc8d8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324e8-515a-4360-b2a0-1483122d9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f2eff-4759-4422-a4cc-0661ba5a51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a3dc16-2231-43c6-af77-8d671eb6e599}" ma:internalName="TaxCatchAll" ma:showField="CatchAllData" ma:web="c1cf2eff-4759-4422-a4cc-0661ba5a5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1cf2eff-4759-4422-a4cc-0661ba5a5160">
      <UserInfo>
        <DisplayName>Phil McNicholl</DisplayName>
        <AccountId>18</AccountId>
        <AccountType/>
      </UserInfo>
    </SharedWithUsers>
    <TaxCatchAll xmlns="c1cf2eff-4759-4422-a4cc-0661ba5a5160" xsi:nil="true"/>
    <lcf76f155ced4ddcb4097134ff3c332f xmlns="2604b1ed-9afc-4ae7-a0ea-9d3bc8d876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42105-E688-4BB0-94F9-C6A96C840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4b1ed-9afc-4ae7-a0ea-9d3bc8d876c3"/>
    <ds:schemaRef ds:uri="c1cf2eff-4759-4422-a4cc-0661ba5a5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066ED-9690-4EC0-9B13-B79AE19FFDDD}">
  <ds:schemaRefs>
    <ds:schemaRef ds:uri="http://schemas.microsoft.com/office/2006/metadata/properties"/>
    <ds:schemaRef ds:uri="http://schemas.microsoft.com/office/infopath/2007/PartnerControls"/>
    <ds:schemaRef ds:uri="c1cf2eff-4759-4422-a4cc-0661ba5a5160"/>
    <ds:schemaRef ds:uri="2604b1ed-9afc-4ae7-a0ea-9d3bc8d876c3"/>
  </ds:schemaRefs>
</ds:datastoreItem>
</file>

<file path=customXml/itemProps3.xml><?xml version="1.0" encoding="utf-8"?>
<ds:datastoreItem xmlns:ds="http://schemas.openxmlformats.org/officeDocument/2006/customXml" ds:itemID="{05C66BC2-9837-4B6A-869A-F4FDB0149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Geometric letterhead</Template>
  <TotalTime>0</TotalTime>
  <Pages>3</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Harris</dc:creator>
  <cp:keywords/>
  <dc:description/>
  <cp:lastModifiedBy>Helen Harris</cp:lastModifiedBy>
  <cp:revision>2</cp:revision>
  <dcterms:created xsi:type="dcterms:W3CDTF">2026-04-13T11:34:00Z</dcterms:created>
  <dcterms:modified xsi:type="dcterms:W3CDTF">2026-04-13T11:34:00Z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0x010100408035F61437C54981DA6C4EF4E1021A</vt:lpwstr>
  </property>
  <property fmtid="{D5CDD505-2E9C-101B-9397-08002B2CF9AE}" pid="3" name="MediaServiceImageTags">
    <vt:lpwstr/>
  </property>
</Properties>
</file>