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321D" w:rsidR="007C1D42" w:rsidRDefault="009B59F2" w14:paraId="7083AE3D" w14:textId="77777777">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2F363C8F" wp14:editId="4EBE11B1">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5566"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6CB981AC" wp14:editId="23B0A38A">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2EA7" w:rsidP="00A52EA7" w:rsidRDefault="009B59F2" w14:paraId="0AAD220D" w14:textId="7777777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style="width:599.35pt;height:881.95pt;margin-top:-5.5pt;margin-left:-0.05pt;mso-position-horizontal-relative:page;mso-position-vertical-relative:margin;position:absolute;z-index:-251642880" coordsize="11906,17639" coordorigin="-130,3234" o:spid="_x0000_s1025">
                <v:shape id="Freeform 40" style="width:11906;height:13659;left:-130;mso-wrap-style:square;position:absolute;top:3234;visibility:visible;v-text-anchor:top" coordsize="11906,13659" o:spid="_x0000_s1026" fillcolor="#2b3b46" stroked="f" o:spt="100" adj="-11796480,,5400" path="m11906,l,,,4954l,13659l11906,13659l11906,4954l11906,e">
                  <v:stroke joinstyle="round"/>
                  <v:formulas/>
                  <v:path textboxrect="0,0,11906,13659" arrowok="t" o:connecttype="custom" o:connectlocs="11906,3179;0,3179;0,8133;0,16838;11906,16838;11906,8133;11906,3179" o:connectangles="0,0,0,0,0,0,0"/>
                  <v:textbox>
                    <w:txbxContent>
                      <w:p w:rsidR="00A52EA7" w:rsidP="00A52EA7">
                        <w:pPr>
                          <w:jc w:val="center"/>
                        </w:pPr>
                      </w:p>
                    </w:txbxContent>
                  </v:textbox>
                </v:shape>
                <v:shape id="Freeform 38" style="width:13;height:18;left:9264;mso-wrap-style:square;position:absolute;top:4129;visibility:visible;v-text-anchor:top" coordsize="13,18" o:spid="_x0000_s1027" fillcolor="#7ac143" stroked="f" path="m,l1,11l5,18l13,14,12,2,,xe">
                  <v:path arrowok="t" o:connecttype="custom" o:connectlocs="0,4129;1,4140;5,4147;13,4143;12,4131;0,4129"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width:11906;height:7598;left:-130;mso-wrap-style:square;position:absolute;top:13275;visibility:visible" o:spid="_x0000_s1028" type="#_x0000_t75">
                  <v:imagedata o:title="" r:id="rId13"/>
                </v:shape>
                <w10:wrap anchory="margin"/>
              </v:group>
            </w:pict>
          </mc:Fallback>
        </mc:AlternateContent>
      </w:r>
    </w:p>
    <w:p w:rsidR="0012439B" w:rsidP="00D00B4D" w:rsidRDefault="009B59F2" w14:paraId="06C04084" w14:textId="77777777">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4A7EA8F1" wp14:editId="78240E26">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4386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name="_Hlk39504453" w:id="0"/>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rsidR="00C77F17" w:rsidP="00DD538D" w:rsidRDefault="009B59F2" w14:paraId="1877C03A" w14:textId="77777777">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rsidRPr="00DD538D" w:rsidR="007C1D42" w:rsidP="00DD538D" w:rsidRDefault="009B59F2" w14:paraId="4516345B" w14:textId="04A8B5EC">
      <w:pPr>
        <w:spacing w:before="272"/>
        <w:ind w:left="237" w:right="381"/>
        <w:rPr>
          <w:rFonts w:ascii="[z] Arista Light" w:hAnsi="[z] Arista Light"/>
          <w:color w:val="E40F66"/>
          <w:sz w:val="28"/>
          <w:szCs w:val="28"/>
        </w:rPr>
      </w:pPr>
      <w:r w:rsidRPr="0B7B3893" w:rsidR="009B59F2">
        <w:rPr>
          <w:rFonts w:ascii="[z] Arista Light" w:hAnsi="[z] Arista Light"/>
          <w:color w:val="E40F66"/>
          <w:sz w:val="72"/>
          <w:szCs w:val="72"/>
        </w:rPr>
        <w:t xml:space="preserve">Indoor Climbing Wall </w:t>
      </w:r>
      <w:r w:rsidRPr="0B7B3893" w:rsidR="3657ED2A">
        <w:rPr>
          <w:rFonts w:ascii="[z] Arista Light" w:hAnsi="[z] Arista Light"/>
          <w:color w:val="E40F66"/>
          <w:sz w:val="72"/>
          <w:szCs w:val="72"/>
        </w:rPr>
        <w:t>Instructor</w:t>
      </w:r>
      <w:r>
        <w:br/>
      </w:r>
    </w:p>
    <w:p w:rsidRPr="003A321D" w:rsidR="007C1D42" w:rsidRDefault="009B59F2" w14:paraId="7FE3653D" w14:textId="77777777">
      <w:pPr>
        <w:spacing w:line="259" w:lineRule="auto"/>
        <w:rPr>
          <w:rFonts w:ascii="Trebuchet MS" w:hAnsi="Trebuchet MS"/>
          <w:sz w:val="48"/>
        </w:rPr>
        <w:sectPr w:rsidRPr="003A321D" w:rsidR="007C1D42" w:rsidSect="00183A9B">
          <w:headerReference w:type="default" r:id="rId15"/>
          <w:footerReference w:type="even" r:id="rId16"/>
          <w:footerReference w:type="default" r:id="rId17"/>
          <w:type w:val="continuous"/>
          <w:pgSz w:w="11910" w:h="16840" w:orient="portrait"/>
          <w:pgMar w:top="1580" w:right="980" w:bottom="280" w:left="1000" w:header="0" w:footer="720" w:gutter="0"/>
          <w:cols w:space="720"/>
        </w:sectPr>
      </w:pPr>
    </w:p>
    <w:p w:rsidRPr="003A321D" w:rsidR="007C1D42" w:rsidRDefault="009B59F2" w14:paraId="51AFE1BA" w14:textId="77777777">
      <w:pPr>
        <w:pStyle w:val="BodyText"/>
        <w:rPr>
          <w:rFonts w:ascii="Trebuchet MS" w:hAnsi="Trebuchet MS"/>
          <w:b/>
          <w:sz w:val="20"/>
        </w:rPr>
      </w:pPr>
    </w:p>
    <w:p w:rsidRPr="003A321D" w:rsidR="007C1D42" w:rsidRDefault="009B59F2" w14:paraId="63736D1E" w14:textId="77777777">
      <w:pPr>
        <w:pStyle w:val="BodyText"/>
        <w:rPr>
          <w:rFonts w:ascii="Trebuchet MS" w:hAnsi="Trebuchet MS"/>
          <w:b/>
          <w:sz w:val="20"/>
        </w:rPr>
      </w:pPr>
    </w:p>
    <w:p w:rsidRPr="003A321D" w:rsidR="00BD089A" w:rsidRDefault="009B59F2" w14:paraId="5E2DFBDA" w14:textId="77777777">
      <w:pPr>
        <w:rPr>
          <w:rFonts w:ascii="Trebuchet MS" w:hAnsi="Trebuchet MS"/>
        </w:rPr>
        <w:sectPr w:rsidRPr="003A321D" w:rsidR="00BD089A" w:rsidSect="00183A9B">
          <w:headerReference w:type="default" r:id="rId18"/>
          <w:footerReference w:type="default" r:id="rId19"/>
          <w:type w:val="continuous"/>
          <w:pgSz w:w="11910" w:h="16840" w:orient="portrait"/>
          <w:pgMar w:top="1580" w:right="980" w:bottom="280" w:left="1000" w:header="720" w:footer="720" w:gutter="0"/>
          <w:cols w:equalWidth="0" w:space="720" w:num="2">
            <w:col w:w="4716" w:space="330"/>
            <w:col w:w="4884"/>
          </w:cols>
        </w:sectPr>
      </w:pPr>
    </w:p>
    <w:p w:rsidRPr="00D904B7" w:rsidR="007C1D42" w:rsidP="00D904B7" w:rsidRDefault="009B59F2" w14:paraId="2523BFE0" w14:textId="7777777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1A3FB787" wp14:editId="197062ED">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91330"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rsidRPr="003A321D" w:rsidR="007C1D42" w:rsidP="00AE5803" w:rsidRDefault="009B59F2" w14:paraId="6784BA81" w14:textId="77777777">
      <w:pPr>
        <w:pStyle w:val="BodyText"/>
        <w:spacing w:before="6"/>
        <w:rPr>
          <w:rFonts w:ascii="Trebuchet MS" w:hAnsi="Trebuchet MS"/>
          <w:b/>
          <w:sz w:val="12"/>
        </w:rPr>
      </w:pPr>
    </w:p>
    <w:p w:rsidRPr="00D27F85" w:rsidR="007C1D42" w:rsidP="00D36DCF" w:rsidRDefault="009B59F2" w14:paraId="69F3E7AA"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rsidRPr="00B23C1F" w:rsidR="00511AB1" w:rsidP="00D36DCF" w:rsidRDefault="009B59F2" w14:paraId="4D0B47D0" w14:textId="7EF0C05F">
      <w:pPr>
        <w:pStyle w:val="Heading2"/>
        <w:spacing w:before="120" w:after="60"/>
        <w:ind w:left="0"/>
        <w:rPr>
          <w:rFonts w:ascii="Trebuchet MS" w:hAnsi="Trebuchet MS" w:cs="Arial"/>
          <w:b w:val="0"/>
          <w:bCs w:val="0"/>
          <w:sz w:val="21"/>
          <w:szCs w:val="21"/>
        </w:rPr>
      </w:pPr>
      <w:r w:rsidRPr="0B7B3893" w:rsidR="009B59F2">
        <w:rPr>
          <w:rFonts w:ascii="Trebuchet MS" w:hAnsi="Trebuchet MS" w:cs="Arial"/>
          <w:b w:val="0"/>
          <w:bCs w:val="0"/>
          <w:sz w:val="21"/>
          <w:szCs w:val="21"/>
        </w:rPr>
        <w:t xml:space="preserve">Indoor Climbing Wall </w:t>
      </w:r>
      <w:r w:rsidRPr="0B7B3893" w:rsidR="1C737EFE">
        <w:rPr>
          <w:rFonts w:ascii="Trebuchet MS" w:hAnsi="Trebuchet MS" w:cs="Arial"/>
          <w:b w:val="0"/>
          <w:bCs w:val="0"/>
          <w:sz w:val="21"/>
          <w:szCs w:val="21"/>
        </w:rPr>
        <w:t>Instructor</w:t>
      </w:r>
    </w:p>
    <w:p w:rsidRPr="00D27F85" w:rsidR="007C1D42" w:rsidP="00D36DCF" w:rsidRDefault="009B59F2" w14:paraId="44CED559"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rsidRPr="007B3F5B" w:rsidR="007C1D42" w:rsidP="0B7B3893" w:rsidRDefault="009B59F2" w14:paraId="4DDB888E" w14:textId="2FFC9416">
      <w:pPr>
        <w:pStyle w:val="BodyText"/>
        <w:rPr>
          <w:rFonts w:ascii="Trebuchet MS" w:hAnsi="Trebuchet MS"/>
          <w:i w:val="1"/>
          <w:iCs w:val="1"/>
          <w:sz w:val="20"/>
          <w:szCs w:val="20"/>
        </w:rPr>
      </w:pPr>
      <w:r w:rsidRPr="0B7B3893" w:rsidR="009B59F2">
        <w:rPr>
          <w:rFonts w:ascii="Trebuchet MS" w:hAnsi="Trebuchet MS"/>
          <w:sz w:val="20"/>
          <w:szCs w:val="20"/>
        </w:rPr>
        <w:t>£</w:t>
      </w:r>
      <w:r w:rsidRPr="0B7B3893" w:rsidR="009B59F2">
        <w:rPr>
          <w:rFonts w:ascii="Trebuchet MS" w:hAnsi="Trebuchet MS"/>
          <w:sz w:val="20"/>
          <w:szCs w:val="20"/>
        </w:rPr>
        <w:t>10</w:t>
      </w:r>
      <w:r w:rsidRPr="0B7B3893" w:rsidR="009B59F2">
        <w:rPr>
          <w:rFonts w:ascii="Trebuchet MS" w:hAnsi="Trebuchet MS"/>
          <w:sz w:val="20"/>
          <w:szCs w:val="20"/>
        </w:rPr>
        <w:t>.00</w:t>
      </w:r>
      <w:r w:rsidRPr="0B7B3893" w:rsidR="009B59F2">
        <w:rPr>
          <w:rFonts w:ascii="Trebuchet MS" w:hAnsi="Trebuchet MS"/>
          <w:sz w:val="20"/>
          <w:szCs w:val="20"/>
        </w:rPr>
        <w:t xml:space="preserve"> </w:t>
      </w:r>
      <w:r w:rsidRPr="0B7B3893" w:rsidR="009B59F2">
        <w:rPr>
          <w:rFonts w:ascii="Trebuchet MS" w:hAnsi="Trebuchet MS"/>
          <w:i w:val="1"/>
          <w:iCs w:val="1"/>
          <w:sz w:val="20"/>
          <w:szCs w:val="20"/>
        </w:rPr>
        <w:t>p</w:t>
      </w:r>
      <w:r w:rsidRPr="0B7B3893" w:rsidR="009B59F2">
        <w:rPr>
          <w:rFonts w:ascii="Trebuchet MS" w:hAnsi="Trebuchet MS"/>
          <w:i w:val="1"/>
          <w:iCs w:val="1"/>
          <w:sz w:val="20"/>
          <w:szCs w:val="20"/>
        </w:rPr>
        <w:t>.</w:t>
      </w:r>
      <w:r w:rsidRPr="0B7B3893" w:rsidR="009B59F2">
        <w:rPr>
          <w:rFonts w:ascii="Trebuchet MS" w:hAnsi="Trebuchet MS"/>
          <w:i w:val="1"/>
          <w:iCs w:val="1"/>
          <w:sz w:val="20"/>
          <w:szCs w:val="20"/>
        </w:rPr>
        <w:t>h</w:t>
      </w:r>
    </w:p>
    <w:p w:rsidRPr="00D27F85" w:rsidR="007C1D42" w:rsidP="00D36DCF" w:rsidRDefault="009B59F2" w14:paraId="7A128587"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rsidRPr="007B3F5B" w:rsidR="00D15544" w:rsidP="00690538" w:rsidRDefault="009B59F2" w14:paraId="339972FF" w14:textId="77777777">
      <w:pPr>
        <w:pStyle w:val="BodyText"/>
        <w:rPr>
          <w:rFonts w:ascii="Trebuchet MS" w:hAnsi="Trebuchet MS"/>
          <w:sz w:val="20"/>
          <w:szCs w:val="20"/>
        </w:rPr>
      </w:pPr>
      <w:r>
        <w:rPr>
          <w:rFonts w:ascii="Trebuchet MS" w:hAnsi="Trebuchet MS"/>
          <w:sz w:val="20"/>
          <w:szCs w:val="20"/>
        </w:rPr>
        <w:t>Warrington (Dalham Lane)</w:t>
      </w:r>
    </w:p>
    <w:p w:rsidRPr="00D27F85" w:rsidR="007C1D42" w:rsidP="00D36DCF" w:rsidRDefault="009B59F2" w14:paraId="20DD6A4B" w14:textId="77777777">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rsidRPr="007B3F5B" w:rsidR="007C1D42" w:rsidP="00690538" w:rsidRDefault="009B59F2" w14:paraId="694387ED" w14:textId="77777777">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rsidRPr="00D27F85" w:rsidR="007C1D42" w:rsidP="00D36DCF" w:rsidRDefault="009B59F2" w14:paraId="5EC27047"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rsidRPr="007B3F5B" w:rsidR="007B5834" w:rsidP="007B5834" w:rsidRDefault="009B59F2" w14:paraId="645A442F" w14:textId="6C56742D">
      <w:pPr>
        <w:pStyle w:val="BodyText"/>
        <w:ind w:right="1055"/>
        <w:rPr>
          <w:rFonts w:ascii="Trebuchet MS" w:hAnsi="Trebuchet MS"/>
          <w:spacing w:val="-3"/>
          <w:sz w:val="20"/>
          <w:szCs w:val="20"/>
        </w:rPr>
      </w:pPr>
      <w:r w:rsidRPr="007B3F5B" w:rsidR="009B59F2">
        <w:rPr>
          <w:rFonts w:ascii="Trebuchet MS" w:hAnsi="Trebuchet MS"/>
          <w:spacing w:val="-6"/>
          <w:sz w:val="20"/>
          <w:szCs w:val="20"/>
        </w:rPr>
        <w:t>Permanent</w:t>
      </w:r>
      <w:r w:rsidRPr="007B3F5B" w:rsidR="009B59F2">
        <w:rPr>
          <w:rFonts w:ascii="Trebuchet MS" w:hAnsi="Trebuchet MS"/>
          <w:spacing w:val="-6"/>
          <w:sz w:val="20"/>
          <w:szCs w:val="20"/>
        </w:rPr>
        <w:t xml:space="preserve">: </w:t>
      </w:r>
      <w:r w:rsidR="009B59F2">
        <w:rPr>
          <w:rFonts w:ascii="Trebuchet MS" w:hAnsi="Trebuchet MS"/>
          <w:spacing w:val="-6"/>
          <w:sz w:val="20"/>
          <w:szCs w:val="20"/>
        </w:rPr>
        <w:t>Part time</w:t>
      </w:r>
      <w:r w:rsidR="009B59F2">
        <w:rPr>
          <w:rFonts w:ascii="Trebuchet MS" w:hAnsi="Trebuchet MS"/>
          <w:spacing w:val="-6"/>
          <w:sz w:val="20"/>
          <w:szCs w:val="20"/>
        </w:rPr>
        <w:t xml:space="preserve"> from </w:t>
      </w:r>
      <w:r w:rsidR="1829F2D1">
        <w:rPr>
          <w:rFonts w:ascii="Trebuchet MS" w:hAnsi="Trebuchet MS"/>
          <w:spacing w:val="-6"/>
          <w:sz w:val="20"/>
          <w:szCs w:val="20"/>
        </w:rPr>
        <w:t xml:space="preserve">6</w:t>
      </w:r>
      <w:r w:rsidR="009B59F2">
        <w:rPr>
          <w:rFonts w:ascii="Trebuchet MS" w:hAnsi="Trebuchet MS"/>
          <w:spacing w:val="-6"/>
          <w:sz w:val="20"/>
          <w:szCs w:val="20"/>
        </w:rPr>
        <w:t xml:space="preserve"> to 24 hours a week</w:t>
      </w:r>
    </w:p>
    <w:p w:rsidRPr="00D27F85" w:rsidR="001A1AF3" w:rsidP="00D36DCF" w:rsidRDefault="009B59F2" w14:paraId="75F6AA98" w14:textId="77777777">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rsidR="001A1AF3" w:rsidP="00690538" w:rsidRDefault="009B59F2" w14:paraId="12FB7C29" w14:textId="77777777">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rsidR="003839CC" w:rsidP="00690538" w:rsidRDefault="009B59F2" w14:paraId="54D6FCF2" w14:textId="77777777">
      <w:pPr>
        <w:pStyle w:val="BodyText"/>
        <w:ind w:right="323" w:firstLine="17"/>
        <w:rPr>
          <w:rFonts w:ascii="Trebuchet MS" w:hAnsi="Trebuchet MS"/>
          <w:spacing w:val="-6"/>
          <w:sz w:val="20"/>
          <w:szCs w:val="20"/>
        </w:rPr>
      </w:pPr>
    </w:p>
    <w:p w:rsidRPr="00AB7930" w:rsidR="00AB7930" w:rsidP="00690538" w:rsidRDefault="009B59F2" w14:paraId="56B2B7C3" w14:textId="77777777">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rsidR="003839CC" w:rsidP="00AB7930" w:rsidRDefault="009B59F2" w14:paraId="2140AA9A" w14:textId="77777777">
      <w:pPr>
        <w:pStyle w:val="BodyText"/>
        <w:spacing w:line="276" w:lineRule="auto"/>
        <w:ind w:right="323" w:firstLine="17"/>
        <w:rPr>
          <w:rFonts w:ascii="Trebuchet MS" w:hAnsi="Trebuchet MS"/>
          <w:spacing w:val="-6"/>
          <w:sz w:val="20"/>
          <w:szCs w:val="20"/>
        </w:rPr>
      </w:pPr>
    </w:p>
    <w:p w:rsidRPr="00511AB1" w:rsidR="00633AB6" w:rsidP="00690538" w:rsidRDefault="009B59F2" w14:paraId="48DDABF6" w14:textId="77777777">
      <w:pPr>
        <w:pStyle w:val="BodyText"/>
        <w:spacing w:before="61" w:line="304" w:lineRule="auto"/>
        <w:ind w:right="322"/>
        <w:rPr>
          <w:rFonts w:ascii="Trebuchet MS" w:hAnsi="Trebuchet MS"/>
          <w:spacing w:val="-6"/>
          <w:sz w:val="21"/>
          <w:szCs w:val="21"/>
        </w:rPr>
      </w:pPr>
      <w:r w:rsidRPr="00511AB1">
        <w:rPr>
          <w:rFonts w:ascii="Trebuchet MS" w:hAnsi="Trebuchet MS"/>
          <w:spacing w:val="-6"/>
          <w:sz w:val="21"/>
          <w:szCs w:val="21"/>
        </w:rPr>
        <w:t xml:space="preserve">Do you want to use your sport and climbing experience to enable young people to learn new skills and access our indoor climbing wall?  </w:t>
      </w:r>
      <w:r w:rsidRPr="00511AB1">
        <w:rPr>
          <w:rFonts w:ascii="Trebuchet MS" w:hAnsi="Trebuchet MS"/>
          <w:spacing w:val="-6"/>
          <w:sz w:val="21"/>
          <w:szCs w:val="21"/>
        </w:rPr>
        <w:t>Do you enjoy helping young people overcome challenges and seeing them achieve?  You will be passionate about ensuring all young people have a safe and fun experience when accessing the climbing wall.</w:t>
      </w:r>
    </w:p>
    <w:p w:rsidR="00511AB1" w:rsidP="00690538" w:rsidRDefault="009B59F2" w14:paraId="7B1AEA49" w14:textId="77777777">
      <w:pPr>
        <w:pStyle w:val="BodyText"/>
        <w:spacing w:before="61" w:line="304" w:lineRule="auto"/>
        <w:ind w:right="322"/>
        <w:rPr>
          <w:rFonts w:ascii="Trebuchet MS" w:hAnsi="Trebuchet MS"/>
          <w:b/>
          <w:bCs/>
          <w:color w:val="7AC143"/>
        </w:rPr>
      </w:pPr>
    </w:p>
    <w:p w:rsidRPr="003A321D" w:rsidR="00C876CA" w:rsidP="00690538" w:rsidRDefault="009B59F2" w14:paraId="529ADE44" w14:textId="77777777">
      <w:pPr>
        <w:pStyle w:val="BodyText"/>
        <w:spacing w:before="61" w:line="304" w:lineRule="auto"/>
        <w:ind w:right="322"/>
        <w:rPr>
          <w:rFonts w:ascii="Trebuchet MS" w:hAnsi="Trebuchet MS"/>
          <w:b/>
          <w:bCs/>
          <w:color w:val="7AC143"/>
        </w:rPr>
        <w:sectPr w:rsidRPr="003A321D" w:rsidR="00C876CA" w:rsidSect="00183A9B">
          <w:headerReference w:type="default" r:id="rId21"/>
          <w:footerReference w:type="default" r:id="rId22"/>
          <w:pgSz w:w="11910" w:h="16840" w:orient="portrait"/>
          <w:pgMar w:top="760" w:right="980" w:bottom="0" w:left="1000" w:header="0" w:footer="0" w:gutter="0"/>
          <w:cols w:space="720"/>
        </w:sectPr>
      </w:pPr>
    </w:p>
    <w:p w:rsidRPr="00D27F85" w:rsidR="0035029A" w:rsidP="00B47137" w:rsidRDefault="009B59F2" w14:paraId="1A4DB856" w14:textId="7777777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rsidR="00D27F85" w:rsidP="00553F17" w:rsidRDefault="009B59F2" w14:paraId="32A588B8" w14:textId="7777777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w:t>
      </w:r>
      <w:r w:rsidRPr="00553F17">
        <w:rPr>
          <w:rFonts w:ascii="Trebuchet MS" w:hAnsi="Trebuchet MS"/>
          <w:spacing w:val="-5"/>
          <w:sz w:val="20"/>
          <w:szCs w:val="20"/>
        </w:rPr>
        <w:t>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rsidRPr="00553F17" w:rsidR="00553F17" w:rsidP="00553F17" w:rsidRDefault="009B59F2" w14:paraId="137ACDA4" w14:textId="7777777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w:t>
      </w:r>
      <w:r w:rsidRPr="00553F17">
        <w:rPr>
          <w:rFonts w:ascii="Trebuchet MS" w:hAnsi="Trebuchet MS"/>
          <w:spacing w:val="-5"/>
          <w:sz w:val="20"/>
          <w:szCs w:val="20"/>
        </w:rPr>
        <w:t xml:space="preserve"> as well as a wide range of successful</w:t>
      </w:r>
    </w:p>
    <w:p w:rsidR="007102CF" w:rsidP="00553F17" w:rsidRDefault="009B59F2" w14:paraId="692FDB67" w14:textId="7777777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rsidR="0030060F" w:rsidP="00553F17" w:rsidRDefault="009B59F2" w14:paraId="6C00DB8D" w14:textId="77777777">
      <w:pPr>
        <w:pStyle w:val="BodyText"/>
        <w:spacing w:line="276" w:lineRule="auto"/>
        <w:rPr>
          <w:rFonts w:ascii="Trebuchet MS" w:hAnsi="Trebuchet MS"/>
          <w:spacing w:val="-5"/>
          <w:sz w:val="20"/>
          <w:szCs w:val="20"/>
        </w:rPr>
      </w:pPr>
    </w:p>
    <w:p w:rsidRPr="0030060F" w:rsidR="0030060F" w:rsidP="0030060F" w:rsidRDefault="009B59F2" w14:paraId="77F3A7F4" w14:textId="77777777">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w:t>
      </w:r>
      <w:r w:rsidRPr="0030060F">
        <w:rPr>
          <w:rFonts w:ascii="Trebuchet MS" w:hAnsi="Trebuchet MS"/>
          <w:spacing w:val="-5"/>
          <w:sz w:val="20"/>
          <w:szCs w:val="20"/>
        </w:rPr>
        <w:t xml:space="preserve">services (currently scattered over multiple locations), began </w:t>
      </w:r>
    </w:p>
    <w:p w:rsidR="0030060F" w:rsidP="0030060F" w:rsidRDefault="009B59F2" w14:paraId="597F4608" w14:textId="77777777">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targeted projects Warrington Youth Club deliver to local young people. Warrington Youth Club/Zone is part of the OnSi</w:t>
      </w:r>
      <w:r w:rsidRPr="0030060F">
        <w:rPr>
          <w:rFonts w:ascii="Trebuchet MS" w:hAnsi="Trebuchet MS"/>
          <w:spacing w:val="-5"/>
          <w:sz w:val="20"/>
          <w:szCs w:val="20"/>
        </w:rPr>
        <w:t>de Network.</w:t>
      </w:r>
    </w:p>
    <w:p w:rsidR="00283365" w:rsidP="0030060F" w:rsidRDefault="009B59F2" w14:paraId="02AE8DA2" w14:textId="77777777">
      <w:pPr>
        <w:pStyle w:val="BodyText"/>
        <w:spacing w:line="276" w:lineRule="auto"/>
        <w:rPr>
          <w:rFonts w:ascii="Trebuchet MS" w:hAnsi="Trebuchet MS"/>
          <w:spacing w:val="-5"/>
          <w:sz w:val="20"/>
          <w:szCs w:val="20"/>
        </w:rPr>
      </w:pPr>
    </w:p>
    <w:p w:rsidR="004B6831" w:rsidP="00283365" w:rsidRDefault="009B59F2" w14:paraId="7D7C2277" w14:textId="77777777">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78FF05F" wp14:editId="380530EC">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style="width:918.75pt;height:105.5pt;margin-top:774.5pt;margin-left:-8pt;mso-height-relative:margin;mso-position-horizontal-relative:page;mso-position-vertical-relative:page;mso-width-relative:margin;position:absolute;z-index:251679744" coordsize="75536,6099" coordorigin="0,1428" o:spid="_x0000_s1029">
                <v:shape id="Shape 739" style="width:75536;height:4288;mso-wrap-style:square;position:absolute;top:3239;visibility:visible;v-text-anchor:top" coordsize="7559993,533451" o:spid="_x0000_s1030" fillcolor="#00a45f" stroked="f" path="m,l7559993,l7559993,533451l,533451,,e">
                  <v:stroke joinstyle="miter"/>
                  <v:path textboxrect="0,0,7559993,533451" arrowok="t"/>
                </v:shape>
                <v:shape id="Shape 51" style="width:40022;height:4288;mso-wrap-style:square;position:absolute;top:3239;visibility:visible;v-text-anchor:top" coordsize="4002217,532798" o:spid="_x0000_s1031" fillcolor="#007763" stroked="f" path="m,l2986913,,4002217,532798,,532798,,xe">
                  <v:stroke joinstyle="miter"/>
                  <v:path textboxrect="0,0,4002217,532798" arrowok="t"/>
                </v:shape>
                <v:shape id="Shape 52" style="width:7998;height:6096;left:67535;mso-wrap-style:square;position:absolute;top:1428;visibility:visible;v-text-anchor:top" coordsize="994969,753415" o:spid="_x0000_s1032" fillcolor="#007763" stroked="f" path="m994969,l994969,753415l,753415,994969,xe">
                  <v:stroke joinstyle="miter"/>
                  <v:path textboxrect="0,0,994969,753415" arrowok="t"/>
                </v:shape>
                <v:shape id="Shape 53" style="width:6884;height:4166;left:67528;mso-wrap-style:square;position:absolute;top:3170;visibility:visible;v-text-anchor:top" coordsize="849592,514338" o:spid="_x0000_s1033" stroked="f" path="m678916,l678916,117996l849592,117996l767308,156426l678916,197676l679031,420713l676745,418554,526859,268542l495388,283249l321665,364351,125399,455778,,514338,111036,430187,286614,297282,439559,181356,376199,117996l523265,117996l678916,xe">
                  <v:stroke joinstyle="miter"/>
                  <v:path textboxrect="0,0,849592,514338" arrowok="t"/>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rsidR="00283365" w:rsidP="00283365" w:rsidRDefault="009B59F2" w14:paraId="1E432C4A" w14:textId="77777777">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t>
      </w:r>
      <w:r w:rsidRPr="00283365">
        <w:rPr>
          <w:rFonts w:ascii="Trebuchet MS" w:hAnsi="Trebuchet MS"/>
          <w:spacing w:val="-5"/>
          <w:sz w:val="20"/>
          <w:szCs w:val="20"/>
        </w:rPr>
        <w:t xml:space="preserve">Warrington available 365 days a year and Warrington Youth Club is the largest children and young people’s organisation in the town with over 4000 members. </w:t>
      </w:r>
    </w:p>
    <w:p w:rsidRPr="00283365" w:rsidR="00283365" w:rsidP="00283365" w:rsidRDefault="009B59F2" w14:paraId="1206E36F" w14:textId="77777777">
      <w:pPr>
        <w:pStyle w:val="BodyText"/>
        <w:spacing w:line="276" w:lineRule="auto"/>
        <w:rPr>
          <w:rFonts w:ascii="Trebuchet MS" w:hAnsi="Trebuchet MS"/>
          <w:spacing w:val="-5"/>
          <w:sz w:val="20"/>
          <w:szCs w:val="20"/>
        </w:rPr>
      </w:pPr>
    </w:p>
    <w:p w:rsidRPr="00283365" w:rsidR="00283365" w:rsidP="00283365" w:rsidRDefault="009B59F2" w14:paraId="2D4FD6EB" w14:textId="77777777">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w:t>
      </w:r>
      <w:r w:rsidRPr="00283365">
        <w:rPr>
          <w:rFonts w:ascii="Trebuchet MS" w:hAnsi="Trebuchet MS"/>
          <w:spacing w:val="-5"/>
          <w:sz w:val="20"/>
          <w:szCs w:val="20"/>
        </w:rPr>
        <w:t xml:space="preserve"> into the Voluntary, Statutory, Faith and Private sectors across the Borough. The multi-agency links that Warrington Youth Club has developed will ensure that the new Youth Zone is accessible to a broad range of groups who support children and young people</w:t>
      </w:r>
      <w:r w:rsidRPr="00283365">
        <w:rPr>
          <w:rFonts w:ascii="Trebuchet MS" w:hAnsi="Trebuchet MS"/>
          <w:spacing w:val="-5"/>
          <w:sz w:val="20"/>
          <w:szCs w:val="20"/>
        </w:rPr>
        <w:t xml:space="preserve"> across </w:t>
      </w:r>
    </w:p>
    <w:p w:rsidR="00283365" w:rsidP="00283365" w:rsidRDefault="009B59F2" w14:paraId="6AF4B4AF" w14:textId="77777777">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rsidR="001F5FD3" w:rsidP="006F100A" w:rsidRDefault="009B59F2" w14:paraId="48C48A12" w14:textId="77777777">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w:t>
      </w:r>
      <w:r w:rsidRPr="006F100A">
        <w:rPr>
          <w:rFonts w:ascii="Trebuchet MS" w:hAnsi="Trebuchet MS"/>
          <w:spacing w:val="-5"/>
          <w:sz w:val="20"/>
          <w:szCs w:val="20"/>
        </w:rPr>
        <w:t xml:space="preserve">ne’s purpose is to help young people grow to be happy, healthy and successful adults. </w:t>
      </w:r>
    </w:p>
    <w:p w:rsidR="001F5FD3" w:rsidP="006F100A" w:rsidRDefault="009B59F2" w14:paraId="36F1AEFA" w14:textId="77777777">
      <w:pPr>
        <w:pStyle w:val="BodyText"/>
        <w:spacing w:line="276" w:lineRule="auto"/>
        <w:rPr>
          <w:rFonts w:ascii="Trebuchet MS" w:hAnsi="Trebuchet MS"/>
          <w:spacing w:val="-5"/>
          <w:sz w:val="20"/>
          <w:szCs w:val="20"/>
        </w:rPr>
      </w:pPr>
    </w:p>
    <w:p w:rsidRPr="001F5FD3" w:rsidR="001F5FD3" w:rsidP="001F5FD3" w:rsidRDefault="009B59F2" w14:paraId="70D28FDF" w14:textId="77777777">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rsidR="006F100A" w:rsidP="008C5A47" w:rsidRDefault="009B59F2" w14:paraId="58E66328" w14:textId="7777777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w:t>
      </w:r>
      <w:r>
        <w:rPr>
          <w:rFonts w:ascii="Trebuchet MS" w:hAnsi="Trebuchet MS"/>
          <w:spacing w:val="-5"/>
          <w:sz w:val="20"/>
          <w:szCs w:val="20"/>
        </w:rPr>
        <w:lastRenderedPageBreak/>
        <w:t xml:space="preserve">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cultural and </w:t>
      </w:r>
      <w:r w:rsidRPr="00586AFE">
        <w:rPr>
          <w:rFonts w:ascii="Trebuchet MS" w:hAnsi="Trebuchet MS"/>
          <w:spacing w:val="-5"/>
          <w:sz w:val="20"/>
          <w:szCs w:val="20"/>
        </w:rPr>
        <w:t>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rsidR="007102CF" w:rsidP="00B47137" w:rsidRDefault="009B59F2" w14:paraId="1976ED32" w14:textId="7777777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w:t>
      </w:r>
      <w:r w:rsidRPr="003A321D">
        <w:rPr>
          <w:rFonts w:ascii="Trebuchet MS" w:hAnsi="Trebuchet MS"/>
          <w:spacing w:val="-5"/>
          <w:sz w:val="20"/>
          <w:szCs w:val="20"/>
        </w:rPr>
        <w:t>round with mates, young people develop the resilience to face challenges and the skills to solve problems. They find confidence to aim high and the determination to become who they want to be. They build positive relationships based on being given the spac</w:t>
      </w:r>
      <w:r w:rsidRPr="003A321D">
        <w:rPr>
          <w:rFonts w:ascii="Trebuchet MS" w:hAnsi="Trebuchet MS"/>
          <w:spacing w:val="-5"/>
          <w:sz w:val="20"/>
          <w:szCs w:val="20"/>
        </w:rPr>
        <w:t>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rsidR="00D664C7" w:rsidP="00C8010A" w:rsidRDefault="009B59F2" w14:paraId="02764DB7" w14:textId="77777777">
      <w:pPr>
        <w:pStyle w:val="BodyText"/>
        <w:spacing w:after="60" w:line="276" w:lineRule="auto"/>
        <w:rPr>
          <w:rFonts w:ascii="Trebuchet MS" w:hAnsi="Trebuchet MS"/>
          <w:b/>
          <w:bCs/>
          <w:color w:val="E40F66"/>
          <w:sz w:val="20"/>
          <w:szCs w:val="20"/>
        </w:rPr>
      </w:pPr>
    </w:p>
    <w:p w:rsidR="00D904B7" w:rsidP="00C8010A" w:rsidRDefault="009B59F2" w14:paraId="0F9021F3" w14:textId="77777777">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rsidRPr="00D7577B" w:rsidR="00C843C4" w:rsidP="00C876CA" w:rsidRDefault="009B59F2" w14:paraId="27733129" w14:textId="77777777">
      <w:pPr>
        <w:pStyle w:val="BodyText"/>
        <w:spacing w:after="60" w:line="276" w:lineRule="auto"/>
        <w:rPr>
          <w:rFonts w:ascii="Trebuchet MS" w:hAnsi="Trebuchet MS"/>
          <w:color w:val="0D0D0D" w:themeColor="text1" w:themeTint="F2"/>
          <w:sz w:val="20"/>
          <w:szCs w:val="20"/>
        </w:rPr>
        <w:sectPr w:rsidRPr="00D7577B" w:rsidR="00C843C4" w:rsidSect="00183A9B">
          <w:type w:val="continuous"/>
          <w:pgSz w:w="11910" w:h="16840" w:orient="portrait"/>
          <w:pgMar w:top="760" w:right="981" w:bottom="567" w:left="998" w:header="0" w:footer="0" w:gutter="0"/>
          <w:cols w:space="720" w:num="2"/>
        </w:sectPr>
      </w:pPr>
      <w:bookmarkStart w:name="_Hlk54619304" w:id="1"/>
      <w:r w:rsidRPr="00511AB1">
        <w:rPr>
          <w:rFonts w:ascii="Trebuchet MS" w:hAnsi="Trebuchet MS"/>
          <w:color w:val="0D0D0D" w:themeColor="text1" w:themeTint="F2"/>
          <w:sz w:val="20"/>
          <w:szCs w:val="20"/>
        </w:rPr>
        <w:t xml:space="preserve">Sports and outdoor pursuits, alongside the Arts and Youth Work, is at the heart of </w:t>
      </w:r>
      <w:r>
        <w:rPr>
          <w:rFonts w:ascii="Trebuchet MS" w:hAnsi="Trebuchet MS"/>
          <w:color w:val="0D0D0D" w:themeColor="text1" w:themeTint="F2"/>
          <w:sz w:val="20"/>
          <w:szCs w:val="20"/>
        </w:rPr>
        <w:t>Warrington Youth Zone</w:t>
      </w:r>
      <w:r w:rsidRPr="00511AB1">
        <w:rPr>
          <w:rFonts w:ascii="Trebuchet MS" w:hAnsi="Trebuchet MS"/>
          <w:color w:val="0D0D0D" w:themeColor="text1" w:themeTint="F2"/>
          <w:sz w:val="20"/>
          <w:szCs w:val="20"/>
        </w:rPr>
        <w:t xml:space="preserve">’s offer to young people.  The sports and climbing offer </w:t>
      </w:r>
      <w:r>
        <w:rPr>
          <w:rFonts w:ascii="Trebuchet MS" w:hAnsi="Trebuchet MS"/>
          <w:color w:val="0D0D0D" w:themeColor="text1" w:themeTint="F2"/>
          <w:sz w:val="20"/>
          <w:szCs w:val="20"/>
        </w:rPr>
        <w:t>will be wide</w:t>
      </w:r>
      <w:r w:rsidRPr="00511AB1">
        <w:rPr>
          <w:rFonts w:ascii="Trebuchet MS" w:hAnsi="Trebuchet MS"/>
          <w:color w:val="0D0D0D" w:themeColor="text1" w:themeTint="F2"/>
          <w:sz w:val="20"/>
          <w:szCs w:val="20"/>
        </w:rPr>
        <w:t xml:space="preserve"> ranging and as a member of the Sports team, you will be key in ensuring young people have access to an exciting and engaging programme of adventurous activities that will be challenging,</w:t>
      </w:r>
      <w:r w:rsidRPr="00511AB1">
        <w:rPr>
          <w:rFonts w:ascii="Trebuchet MS" w:hAnsi="Trebuchet MS"/>
          <w:color w:val="0D0D0D" w:themeColor="text1" w:themeTint="F2"/>
          <w:sz w:val="20"/>
          <w:szCs w:val="20"/>
        </w:rPr>
        <w:t xml:space="preserve"> stimulating, fun, engaging and developmental.  You will ensure the climbing wall is well used and maintained to a high standard by offering young people safe, exciting and challenging routes to climb in a friendly and welcoming environment. You will provi</w:t>
      </w:r>
      <w:r w:rsidRPr="00511AB1">
        <w:rPr>
          <w:rFonts w:ascii="Trebuchet MS" w:hAnsi="Trebuchet MS"/>
          <w:color w:val="0D0D0D" w:themeColor="text1" w:themeTint="F2"/>
          <w:sz w:val="20"/>
          <w:szCs w:val="20"/>
        </w:rPr>
        <w:t xml:space="preserve">de supervision and advice to young people and support and guide members of </w:t>
      </w:r>
      <w:r>
        <w:rPr>
          <w:rFonts w:ascii="Trebuchet MS" w:hAnsi="Trebuchet MS"/>
          <w:color w:val="0D0D0D" w:themeColor="text1" w:themeTint="F2"/>
          <w:sz w:val="20"/>
          <w:szCs w:val="20"/>
        </w:rPr>
        <w:t xml:space="preserve">Warrington </w:t>
      </w:r>
      <w:r w:rsidRPr="00511AB1">
        <w:rPr>
          <w:rFonts w:ascii="Trebuchet MS" w:hAnsi="Trebuchet MS"/>
          <w:color w:val="0D0D0D" w:themeColor="text1" w:themeTint="F2"/>
          <w:sz w:val="20"/>
          <w:szCs w:val="20"/>
        </w:rPr>
        <w:t>Youth Zone’s staff and volunteers.</w:t>
      </w:r>
    </w:p>
    <w:tbl>
      <w:tblPr>
        <w:tblpPr w:leftFromText="180" w:rightFromText="180" w:vertAnchor="text" w:horzAnchor="margin" w:tblpY="340"/>
        <w:tblW w:w="10065" w:type="dxa"/>
        <w:tblBorders>
          <w:top w:val="single" w:color="B9CE14" w:sz="8" w:space="0"/>
          <w:left w:val="single" w:color="B9CE14" w:sz="8" w:space="0"/>
          <w:bottom w:val="single" w:color="B9CE14" w:sz="8" w:space="0"/>
          <w:right w:val="single" w:color="B9CE14" w:sz="8" w:space="0"/>
        </w:tblBorders>
        <w:shd w:val="clear" w:color="auto" w:fill="E40F66"/>
        <w:tblLayout w:type="fixed"/>
        <w:tblCellMar>
          <w:left w:w="0" w:type="dxa"/>
          <w:right w:w="0" w:type="dxa"/>
        </w:tblCellMar>
        <w:tblLook w:val="01E0" w:firstRow="1" w:lastRow="1" w:firstColumn="1" w:lastColumn="1" w:noHBand="0" w:noVBand="0"/>
      </w:tblPr>
      <w:tblGrid>
        <w:gridCol w:w="10065"/>
      </w:tblGrid>
      <w:tr w:rsidR="00A61685" w:rsidTr="00183A9B" w14:paraId="54A43103" w14:textId="77777777">
        <w:trPr>
          <w:trHeight w:val="397"/>
        </w:trPr>
        <w:tc>
          <w:tcPr>
            <w:tcW w:w="10065" w:type="dxa"/>
            <w:shd w:val="clear" w:color="auto" w:fill="E40F66"/>
            <w:vAlign w:val="center"/>
          </w:tcPr>
          <w:p w:rsidRPr="00FA76A2" w:rsidR="00AC6085" w:rsidP="00514117" w:rsidRDefault="009B59F2" w14:paraId="0931C020" w14:textId="7777777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A61685" w:rsidTr="00183A9B" w14:paraId="281086D8" w14:textId="77777777">
        <w:trPr>
          <w:trHeight w:val="510"/>
        </w:trPr>
        <w:tc>
          <w:tcPr>
            <w:tcW w:w="10065" w:type="dxa"/>
            <w:shd w:val="clear" w:color="auto" w:fill="B9CE14"/>
          </w:tcPr>
          <w:p w:rsidRPr="00C93F4D" w:rsidR="00511AB1" w:rsidP="00511AB1" w:rsidRDefault="009B59F2" w14:paraId="39F9326E" w14:textId="77777777">
            <w:pPr>
              <w:widowControl/>
              <w:numPr>
                <w:ilvl w:val="0"/>
                <w:numId w:val="22"/>
              </w:numPr>
              <w:autoSpaceDE/>
              <w:autoSpaceDN/>
              <w:jc w:val="both"/>
              <w:rPr>
                <w:rFonts w:eastAsia="Calibri" w:cs="Arial"/>
                <w:sz w:val="21"/>
                <w:szCs w:val="21"/>
              </w:rPr>
            </w:pPr>
            <w:r w:rsidRPr="004C2E01">
              <w:t xml:space="preserve">Together with the Sports Co-ordinator, develop and implement a climbing programme and outdoor events, </w:t>
            </w:r>
            <w:r w:rsidRPr="004C2E01">
              <w:t>ensuring we continue to develop and expand to meet the changing needs of our members</w:t>
            </w:r>
          </w:p>
        </w:tc>
      </w:tr>
      <w:tr w:rsidR="00A61685" w:rsidTr="00183A9B" w14:paraId="51F11F8D" w14:textId="77777777">
        <w:trPr>
          <w:trHeight w:val="510"/>
        </w:trPr>
        <w:tc>
          <w:tcPr>
            <w:tcW w:w="10065" w:type="dxa"/>
            <w:shd w:val="clear" w:color="auto" w:fill="auto"/>
          </w:tcPr>
          <w:p w:rsidRPr="00C93F4D" w:rsidR="00511AB1" w:rsidP="00511AB1" w:rsidRDefault="009B59F2" w14:paraId="1D11E0FE" w14:textId="77777777">
            <w:pPr>
              <w:widowControl/>
              <w:numPr>
                <w:ilvl w:val="0"/>
                <w:numId w:val="22"/>
              </w:numPr>
              <w:autoSpaceDE/>
              <w:autoSpaceDN/>
              <w:jc w:val="both"/>
              <w:rPr>
                <w:rFonts w:eastAsia="Calibri" w:cs="Arial"/>
                <w:sz w:val="21"/>
                <w:szCs w:val="21"/>
              </w:rPr>
            </w:pPr>
            <w:r w:rsidRPr="004C2E01">
              <w:t xml:space="preserve">The role is 100% face to face delivery with young people </w:t>
            </w:r>
          </w:p>
        </w:tc>
      </w:tr>
      <w:tr w:rsidR="00A61685" w:rsidTr="00183A9B" w14:paraId="006734C0" w14:textId="77777777">
        <w:trPr>
          <w:trHeight w:val="510"/>
        </w:trPr>
        <w:tc>
          <w:tcPr>
            <w:tcW w:w="10065" w:type="dxa"/>
            <w:shd w:val="clear" w:color="auto" w:fill="B9CE14"/>
          </w:tcPr>
          <w:p w:rsidRPr="00C93F4D" w:rsidR="00511AB1" w:rsidP="00511AB1" w:rsidRDefault="009B59F2" w14:paraId="2A5455AA" w14:textId="77777777">
            <w:pPr>
              <w:pStyle w:val="ListParagraph"/>
              <w:numPr>
                <w:ilvl w:val="0"/>
                <w:numId w:val="21"/>
              </w:numPr>
              <w:rPr>
                <w:rFonts w:cs="Arial"/>
                <w:sz w:val="21"/>
                <w:szCs w:val="21"/>
              </w:rPr>
            </w:pPr>
            <w:r w:rsidRPr="004C2E01">
              <w:t xml:space="preserve">Carry out inductions for new users and then provide supervision on the climbing wall, promoting best practice and safe use for all young people </w:t>
            </w:r>
          </w:p>
        </w:tc>
      </w:tr>
      <w:tr w:rsidR="00A61685" w:rsidTr="00183A9B" w14:paraId="7065A1C8" w14:textId="77777777">
        <w:trPr>
          <w:trHeight w:val="510"/>
        </w:trPr>
        <w:tc>
          <w:tcPr>
            <w:tcW w:w="10065" w:type="dxa"/>
            <w:shd w:val="clear" w:color="auto" w:fill="auto"/>
          </w:tcPr>
          <w:p w:rsidRPr="00C93F4D" w:rsidR="00511AB1" w:rsidP="00511AB1" w:rsidRDefault="009B59F2" w14:paraId="125F6300" w14:textId="77777777">
            <w:pPr>
              <w:pStyle w:val="ListParagraph"/>
              <w:numPr>
                <w:ilvl w:val="0"/>
                <w:numId w:val="21"/>
              </w:numPr>
              <w:rPr>
                <w:rFonts w:ascii="Arial" w:hAnsi="Arial" w:cs="Arial"/>
                <w:sz w:val="21"/>
                <w:szCs w:val="21"/>
              </w:rPr>
            </w:pPr>
            <w:r w:rsidRPr="004C2E01">
              <w:t xml:space="preserve">To plan, co-ordinate and deliver a comprehensive climbing programme for young people, which will enable </w:t>
            </w:r>
            <w:r w:rsidRPr="004C2E01">
              <w:t>them to build their confidence, social skills and overall wellbeing</w:t>
            </w:r>
          </w:p>
        </w:tc>
      </w:tr>
      <w:tr w:rsidR="00A61685" w:rsidTr="00183A9B" w14:paraId="41C8ACA4" w14:textId="77777777">
        <w:trPr>
          <w:trHeight w:val="510"/>
        </w:trPr>
        <w:tc>
          <w:tcPr>
            <w:tcW w:w="10065" w:type="dxa"/>
            <w:shd w:val="clear" w:color="auto" w:fill="B9CE14"/>
          </w:tcPr>
          <w:p w:rsidRPr="00C93F4D" w:rsidR="00511AB1" w:rsidP="00511AB1" w:rsidRDefault="009B59F2" w14:paraId="05FC795E" w14:textId="77777777">
            <w:pPr>
              <w:numPr>
                <w:ilvl w:val="0"/>
                <w:numId w:val="20"/>
              </w:numPr>
              <w:tabs>
                <w:tab w:val="left" w:pos="415"/>
              </w:tabs>
              <w:spacing w:before="60" w:after="60"/>
              <w:rPr>
                <w:rFonts w:ascii="Arial" w:hAnsi="Arial" w:cs="Arial"/>
                <w:sz w:val="21"/>
                <w:szCs w:val="21"/>
              </w:rPr>
            </w:pPr>
            <w:r w:rsidRPr="004C2E01">
              <w:t>Ensure the highest standards of health and safety are maintained in the climbing area and in any outdoor adventures. Monitor wall safety practices whilst working</w:t>
            </w:r>
          </w:p>
        </w:tc>
      </w:tr>
      <w:tr w:rsidR="00A61685" w:rsidTr="00183A9B" w14:paraId="288B12BE" w14:textId="77777777">
        <w:trPr>
          <w:trHeight w:val="510"/>
        </w:trPr>
        <w:tc>
          <w:tcPr>
            <w:tcW w:w="10065" w:type="dxa"/>
            <w:shd w:val="clear" w:color="auto" w:fill="auto"/>
          </w:tcPr>
          <w:p w:rsidRPr="00C93F4D" w:rsidR="00511AB1" w:rsidP="00511AB1" w:rsidRDefault="009B59F2" w14:paraId="4A93F0D6" w14:textId="77777777">
            <w:pPr>
              <w:pStyle w:val="ListParagraph"/>
              <w:widowControl/>
              <w:numPr>
                <w:ilvl w:val="0"/>
                <w:numId w:val="18"/>
              </w:numPr>
              <w:autoSpaceDE/>
              <w:autoSpaceDN/>
              <w:contextualSpacing/>
              <w:rPr>
                <w:rFonts w:ascii="Arial" w:hAnsi="Arial" w:cs="Arial"/>
                <w:sz w:val="21"/>
                <w:szCs w:val="21"/>
              </w:rPr>
            </w:pPr>
            <w:r w:rsidRPr="004C2E01">
              <w:t xml:space="preserve">Ensure that all </w:t>
            </w:r>
            <w:r w:rsidRPr="004C2E01">
              <w:t>equipment necessary for each session is fit for purpose, including ropes, harnesses and belays.  Ensure equipment is stored correctly and securely after completion of each session</w:t>
            </w:r>
          </w:p>
        </w:tc>
      </w:tr>
      <w:tr w:rsidR="00A61685" w:rsidTr="00183A9B" w14:paraId="072066C5" w14:textId="77777777">
        <w:trPr>
          <w:trHeight w:val="510"/>
        </w:trPr>
        <w:tc>
          <w:tcPr>
            <w:tcW w:w="10065" w:type="dxa"/>
            <w:shd w:val="clear" w:color="auto" w:fill="B9CE14"/>
          </w:tcPr>
          <w:p w:rsidRPr="00C93F4D" w:rsidR="00511AB1" w:rsidP="00511AB1" w:rsidRDefault="009B59F2" w14:paraId="7A5AC40F" w14:textId="77777777">
            <w:pPr>
              <w:pStyle w:val="ListParagraph"/>
              <w:numPr>
                <w:ilvl w:val="0"/>
                <w:numId w:val="18"/>
              </w:numPr>
              <w:rPr>
                <w:rFonts w:ascii="Arial" w:hAnsi="Arial" w:cs="Arial"/>
                <w:sz w:val="21"/>
                <w:szCs w:val="21"/>
              </w:rPr>
            </w:pPr>
            <w:r w:rsidRPr="004C2E01">
              <w:t>Carry out and log daily, weekly and monthly checks, reporting any defects o</w:t>
            </w:r>
            <w:r w:rsidRPr="004C2E01">
              <w:t>r faults to the Sports Co-ordinator. Carry out remedial action where appropriate</w:t>
            </w:r>
          </w:p>
        </w:tc>
      </w:tr>
      <w:tr w:rsidR="00A61685" w:rsidTr="00183A9B" w14:paraId="58FE60AC" w14:textId="77777777">
        <w:trPr>
          <w:trHeight w:val="510"/>
        </w:trPr>
        <w:tc>
          <w:tcPr>
            <w:tcW w:w="10065" w:type="dxa"/>
            <w:shd w:val="clear" w:color="auto" w:fill="auto"/>
          </w:tcPr>
          <w:p w:rsidRPr="00C93F4D" w:rsidR="00511AB1" w:rsidP="00511AB1" w:rsidRDefault="009B59F2" w14:paraId="011335AA" w14:textId="77777777">
            <w:pPr>
              <w:pStyle w:val="ListParagraph"/>
              <w:numPr>
                <w:ilvl w:val="0"/>
                <w:numId w:val="17"/>
              </w:numPr>
              <w:rPr>
                <w:rFonts w:ascii="Arial" w:hAnsi="Arial" w:cs="Arial"/>
                <w:sz w:val="21"/>
                <w:szCs w:val="21"/>
              </w:rPr>
            </w:pPr>
            <w:r w:rsidRPr="004C2E01">
              <w:t xml:space="preserve">Assist with the route setting programme, settling routes/boulder problems as required </w:t>
            </w:r>
          </w:p>
        </w:tc>
      </w:tr>
      <w:tr w:rsidR="00A61685" w:rsidTr="00183A9B" w14:paraId="7FF6933C" w14:textId="77777777">
        <w:trPr>
          <w:trHeight w:val="510"/>
        </w:trPr>
        <w:tc>
          <w:tcPr>
            <w:tcW w:w="10065" w:type="dxa"/>
            <w:shd w:val="clear" w:color="auto" w:fill="B9CE14"/>
          </w:tcPr>
          <w:p w:rsidRPr="00C93F4D" w:rsidR="00511AB1" w:rsidP="00511AB1" w:rsidRDefault="009B59F2" w14:paraId="31CF7CE1" w14:textId="77777777">
            <w:pPr>
              <w:pStyle w:val="ListParagraph"/>
              <w:widowControl/>
              <w:numPr>
                <w:ilvl w:val="0"/>
                <w:numId w:val="17"/>
              </w:numPr>
              <w:autoSpaceDE/>
              <w:autoSpaceDN/>
              <w:contextualSpacing/>
              <w:rPr>
                <w:rFonts w:ascii="Arial" w:hAnsi="Arial" w:cs="Arial"/>
                <w:sz w:val="21"/>
                <w:szCs w:val="21"/>
              </w:rPr>
            </w:pPr>
            <w:r w:rsidRPr="004C2E01">
              <w:t xml:space="preserve">Assist in the provision of risk assessments and report to the relevant Session </w:t>
            </w:r>
            <w:r w:rsidRPr="004C2E01">
              <w:t>Manager any accident or incident that requires attention, completing accident report forms as appropriate</w:t>
            </w:r>
          </w:p>
        </w:tc>
      </w:tr>
      <w:tr w:rsidR="00A61685" w:rsidTr="00183A9B" w14:paraId="6443752A" w14:textId="77777777">
        <w:trPr>
          <w:trHeight w:val="510"/>
        </w:trPr>
        <w:tc>
          <w:tcPr>
            <w:tcW w:w="10065" w:type="dxa"/>
            <w:shd w:val="clear" w:color="auto" w:fill="auto"/>
          </w:tcPr>
          <w:p w:rsidRPr="00C93F4D" w:rsidR="00511AB1" w:rsidP="00511AB1" w:rsidRDefault="009B59F2" w14:paraId="317B5A49" w14:textId="77777777">
            <w:pPr>
              <w:numPr>
                <w:ilvl w:val="0"/>
                <w:numId w:val="17"/>
              </w:numPr>
              <w:tabs>
                <w:tab w:val="left" w:pos="415"/>
              </w:tabs>
              <w:spacing w:before="60" w:after="60"/>
              <w:rPr>
                <w:rFonts w:ascii="Arial" w:hAnsi="Arial" w:cs="Arial"/>
                <w:sz w:val="21"/>
                <w:szCs w:val="21"/>
              </w:rPr>
            </w:pPr>
            <w:r w:rsidRPr="004C2E01">
              <w:t xml:space="preserve">To deliver accredited awards such as NICAS and encourage motivate, encourage and support young people to participate fully in climbing </w:t>
            </w:r>
            <w:r w:rsidRPr="004C2E01">
              <w:t>sessions</w:t>
            </w:r>
          </w:p>
        </w:tc>
      </w:tr>
      <w:tr w:rsidR="00A61685" w:rsidTr="00183A9B" w14:paraId="1BDD679B" w14:textId="77777777">
        <w:trPr>
          <w:trHeight w:val="510"/>
        </w:trPr>
        <w:tc>
          <w:tcPr>
            <w:tcW w:w="10065" w:type="dxa"/>
            <w:shd w:val="clear" w:color="auto" w:fill="B9CE14"/>
          </w:tcPr>
          <w:p w:rsidRPr="00C93F4D" w:rsidR="00511AB1" w:rsidP="00511AB1" w:rsidRDefault="009B59F2" w14:paraId="0AF2B383" w14:textId="77777777">
            <w:pPr>
              <w:numPr>
                <w:ilvl w:val="0"/>
                <w:numId w:val="17"/>
              </w:numPr>
              <w:tabs>
                <w:tab w:val="left" w:pos="415"/>
              </w:tabs>
              <w:spacing w:before="60" w:after="60"/>
              <w:rPr>
                <w:rFonts w:ascii="Arial" w:hAnsi="Arial" w:cs="Arial"/>
                <w:sz w:val="21"/>
                <w:szCs w:val="21"/>
              </w:rPr>
            </w:pPr>
            <w:r w:rsidRPr="004C2E01">
              <w:t>Keep up to date on policies or procedures required for the safe operation of the climbing wall.</w:t>
            </w:r>
          </w:p>
        </w:tc>
      </w:tr>
      <w:tr w:rsidR="00A61685" w:rsidTr="00183A9B" w14:paraId="7FA51661" w14:textId="77777777">
        <w:trPr>
          <w:trHeight w:val="510"/>
        </w:trPr>
        <w:tc>
          <w:tcPr>
            <w:tcW w:w="10065" w:type="dxa"/>
            <w:shd w:val="clear" w:color="auto" w:fill="auto"/>
          </w:tcPr>
          <w:p w:rsidRPr="00C93F4D" w:rsidR="00511AB1" w:rsidP="00511AB1" w:rsidRDefault="009B59F2" w14:paraId="17DC75EF" w14:textId="77777777">
            <w:pPr>
              <w:pStyle w:val="ListParagraph"/>
              <w:numPr>
                <w:ilvl w:val="0"/>
                <w:numId w:val="17"/>
              </w:numPr>
              <w:rPr>
                <w:rFonts w:ascii="Arial" w:hAnsi="Arial" w:cs="Arial"/>
                <w:sz w:val="21"/>
                <w:szCs w:val="21"/>
              </w:rPr>
            </w:pPr>
            <w:r w:rsidRPr="004C2E01">
              <w:t>Ensure the climbing area is kept clean, tidy and clear of rubbish at all times</w:t>
            </w:r>
          </w:p>
        </w:tc>
      </w:tr>
      <w:tr w:rsidR="00A61685" w:rsidTr="00183A9B" w14:paraId="0F78DE8E" w14:textId="77777777">
        <w:trPr>
          <w:trHeight w:val="510"/>
        </w:trPr>
        <w:tc>
          <w:tcPr>
            <w:tcW w:w="10065" w:type="dxa"/>
            <w:shd w:val="clear" w:color="auto" w:fill="B9CE14"/>
          </w:tcPr>
          <w:p w:rsidRPr="00C93F4D" w:rsidR="00511AB1" w:rsidP="00511AB1" w:rsidRDefault="009B59F2" w14:paraId="7B588F28" w14:textId="77777777">
            <w:pPr>
              <w:pStyle w:val="ListParagraph"/>
              <w:widowControl/>
              <w:numPr>
                <w:ilvl w:val="0"/>
                <w:numId w:val="17"/>
              </w:numPr>
              <w:autoSpaceDE/>
              <w:autoSpaceDN/>
              <w:contextualSpacing/>
              <w:rPr>
                <w:rFonts w:ascii="Arial" w:hAnsi="Arial" w:cs="Arial"/>
                <w:sz w:val="21"/>
                <w:szCs w:val="21"/>
              </w:rPr>
            </w:pPr>
            <w:r w:rsidRPr="004C2E01">
              <w:t xml:space="preserve">To manage, support and coordinate sessional staffing </w:t>
            </w:r>
            <w:r w:rsidRPr="004C2E01">
              <w:t>requirements for outdoor adventure activities within NGB guidelines</w:t>
            </w:r>
          </w:p>
        </w:tc>
      </w:tr>
      <w:tr w:rsidR="00A61685" w:rsidTr="00183A9B" w14:paraId="071F2159" w14:textId="77777777">
        <w:trPr>
          <w:trHeight w:val="510"/>
        </w:trPr>
        <w:tc>
          <w:tcPr>
            <w:tcW w:w="10065" w:type="dxa"/>
            <w:shd w:val="clear" w:color="auto" w:fill="auto"/>
          </w:tcPr>
          <w:p w:rsidRPr="00C93F4D" w:rsidR="00183A9B" w:rsidP="00183A9B" w:rsidRDefault="009B59F2" w14:paraId="2AFEAC27" w14:textId="77777777">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A61685" w:rsidTr="00183A9B" w14:paraId="03493EED" w14:textId="77777777">
        <w:trPr>
          <w:trHeight w:val="510"/>
        </w:trPr>
        <w:tc>
          <w:tcPr>
            <w:tcW w:w="10065" w:type="dxa"/>
            <w:shd w:val="clear" w:color="auto" w:fill="B9CE14"/>
          </w:tcPr>
          <w:p w:rsidRPr="00C93F4D" w:rsidR="00183A9B" w:rsidP="00183A9B" w:rsidRDefault="009B59F2" w14:paraId="504F0A41" w14:textId="77777777">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A61685" w:rsidTr="00183A9B" w14:paraId="0D5D7EFA" w14:textId="77777777">
        <w:trPr>
          <w:trHeight w:val="510"/>
        </w:trPr>
        <w:tc>
          <w:tcPr>
            <w:tcW w:w="10065" w:type="dxa"/>
            <w:shd w:val="clear" w:color="auto" w:fill="auto"/>
          </w:tcPr>
          <w:p w:rsidRPr="00C93F4D" w:rsidR="00183A9B" w:rsidP="00183A9B" w:rsidRDefault="009B59F2" w14:paraId="2BFFBF60" w14:textId="77777777">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A61685" w:rsidTr="00183A9B" w14:paraId="7509C4A2" w14:textId="77777777">
        <w:trPr>
          <w:trHeight w:val="510"/>
        </w:trPr>
        <w:tc>
          <w:tcPr>
            <w:tcW w:w="10065" w:type="dxa"/>
            <w:shd w:val="clear" w:color="auto" w:fill="B9CE14"/>
          </w:tcPr>
          <w:p w:rsidRPr="00C93F4D" w:rsidR="00183A9B" w:rsidP="00183A9B" w:rsidRDefault="009B59F2" w14:paraId="56DCF0AB" w14:textId="77777777">
            <w:pPr>
              <w:pStyle w:val="ListParagraph"/>
              <w:widowControl/>
              <w:numPr>
                <w:ilvl w:val="0"/>
                <w:numId w:val="17"/>
              </w:numPr>
              <w:autoSpaceDE/>
              <w:autoSpaceDN/>
              <w:contextualSpacing/>
              <w:rPr>
                <w:rFonts w:ascii="Arial" w:hAnsi="Arial" w:cs="Arial"/>
                <w:sz w:val="21"/>
                <w:szCs w:val="21"/>
              </w:rPr>
            </w:pPr>
            <w:r w:rsidRPr="00C93F4D">
              <w:rPr>
                <w:sz w:val="21"/>
                <w:szCs w:val="21"/>
              </w:rPr>
              <w:lastRenderedPageBreak/>
              <w:t xml:space="preserve">Work within the performance framework of Warrington Youth Zone and OnSide </w:t>
            </w:r>
          </w:p>
        </w:tc>
      </w:tr>
      <w:tr w:rsidR="00A61685" w:rsidTr="00183A9B" w14:paraId="535ADE3F" w14:textId="77777777">
        <w:trPr>
          <w:trHeight w:val="510"/>
        </w:trPr>
        <w:tc>
          <w:tcPr>
            <w:tcW w:w="10065" w:type="dxa"/>
            <w:shd w:val="clear" w:color="auto" w:fill="auto"/>
          </w:tcPr>
          <w:p w:rsidRPr="00C93F4D" w:rsidR="00183A9B" w:rsidP="00183A9B" w:rsidRDefault="009B59F2" w14:paraId="12C96601" w14:textId="77777777">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particular reference to safeguarding, codes of conduct health and safety and equality and diversity to ensure all activities are accessible </w:t>
            </w:r>
          </w:p>
        </w:tc>
      </w:tr>
      <w:tr w:rsidR="00A61685" w:rsidTr="00183A9B" w14:paraId="6E925DAD" w14:textId="77777777">
        <w:trPr>
          <w:trHeight w:val="510"/>
        </w:trPr>
        <w:tc>
          <w:tcPr>
            <w:tcW w:w="10065" w:type="dxa"/>
            <w:shd w:val="clear" w:color="auto" w:fill="B9CE14"/>
          </w:tcPr>
          <w:p w:rsidRPr="00C93F4D" w:rsidR="00183A9B" w:rsidP="00183A9B" w:rsidRDefault="009B59F2" w14:paraId="600D0554" w14:textId="77777777">
            <w:pPr>
              <w:pStyle w:val="ListParagraph"/>
              <w:numPr>
                <w:ilvl w:val="0"/>
                <w:numId w:val="17"/>
              </w:numPr>
              <w:rPr>
                <w:rFonts w:cs="Arial"/>
                <w:sz w:val="21"/>
                <w:szCs w:val="21"/>
              </w:rPr>
            </w:pPr>
            <w:r w:rsidRPr="00C93F4D">
              <w:rPr>
                <w:rFonts w:cs="Arial"/>
                <w:sz w:val="21"/>
                <w:szCs w:val="21"/>
              </w:rPr>
              <w:t>To be alert to issues of safeguarding and child protection, ensuring</w:t>
            </w:r>
            <w:r w:rsidRPr="00C93F4D">
              <w:rPr>
                <w:rFonts w:cs="Arial"/>
                <w:sz w:val="21"/>
                <w:szCs w:val="21"/>
              </w:rPr>
              <w:t xml:space="preserve"> the welfare and safety of Youth Zone members is promoted and safeguarded, and to report any child protection concerns to the designated Safeguarding Lead using the safeguarding policies, procedures and practice (training to be provided) </w:t>
            </w:r>
          </w:p>
        </w:tc>
      </w:tr>
      <w:tr w:rsidR="00A61685" w:rsidTr="00183A9B" w14:paraId="7EC766FD" w14:textId="77777777">
        <w:trPr>
          <w:trHeight w:val="510"/>
        </w:trPr>
        <w:tc>
          <w:tcPr>
            <w:tcW w:w="10065" w:type="dxa"/>
            <w:shd w:val="clear" w:color="auto" w:fill="auto"/>
          </w:tcPr>
          <w:p w:rsidRPr="00C93F4D" w:rsidR="00183A9B" w:rsidP="00183A9B" w:rsidRDefault="009B59F2" w14:paraId="0020A0D9" w14:textId="77777777">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A61685" w:rsidTr="00183A9B" w14:paraId="686556DB" w14:textId="77777777">
        <w:trPr>
          <w:trHeight w:val="510"/>
        </w:trPr>
        <w:tc>
          <w:tcPr>
            <w:tcW w:w="10065" w:type="dxa"/>
            <w:shd w:val="clear" w:color="auto" w:fill="B9CE14"/>
          </w:tcPr>
          <w:p w:rsidRPr="00C93F4D" w:rsidR="00183A9B" w:rsidP="00183A9B" w:rsidRDefault="009B59F2" w14:paraId="42C70706" w14:textId="77777777">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A61685" w:rsidTr="00183A9B" w14:paraId="36EF7F86" w14:textId="77777777">
        <w:trPr>
          <w:trHeight w:val="510"/>
        </w:trPr>
        <w:tc>
          <w:tcPr>
            <w:tcW w:w="10065" w:type="dxa"/>
            <w:shd w:val="clear" w:color="auto" w:fill="auto"/>
          </w:tcPr>
          <w:p w:rsidRPr="00C93F4D" w:rsidR="00183A9B" w:rsidP="00183A9B" w:rsidRDefault="009B59F2" w14:paraId="12C1FC0F" w14:textId="77777777">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rsidR="00EB627D" w:rsidP="00303163" w:rsidRDefault="009B59F2" w14:paraId="1CFC1ABD" w14:textId="77777777">
      <w:pPr>
        <w:pStyle w:val="Heading1"/>
        <w:spacing w:before="0"/>
        <w:ind w:left="0"/>
        <w:rPr>
          <w:rFonts w:ascii="Trebuchet MS" w:hAnsi="Trebuchet MS"/>
          <w:color w:val="E40F66"/>
        </w:rPr>
      </w:pPr>
    </w:p>
    <w:p w:rsidRPr="009C7ABD" w:rsidR="007C1D42" w:rsidP="00303163" w:rsidRDefault="009B59F2" w14:paraId="0E9A7D16" w14:textId="77777777">
      <w:pPr>
        <w:pStyle w:val="Heading1"/>
        <w:spacing w:before="0"/>
        <w:ind w:left="0"/>
        <w:rPr>
          <w:rFonts w:ascii="Trebuchet MS" w:hAnsi="Trebuchet MS"/>
          <w:color w:val="E40F66"/>
        </w:rPr>
      </w:pPr>
      <w:r w:rsidRPr="009C7ABD">
        <w:rPr>
          <w:rFonts w:ascii="Trebuchet MS" w:hAnsi="Trebuchet MS"/>
          <w:color w:val="E40F66"/>
        </w:rPr>
        <w:t>PERSON SPECIFICATION</w:t>
      </w:r>
    </w:p>
    <w:p w:rsidR="007C1D42" w:rsidP="002F4751" w:rsidRDefault="009B59F2" w14:paraId="57BD5FDA" w14:textId="77777777">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Pr="003A321D">
        <w:rPr>
          <w:rFonts w:ascii="Trebuchet MS" w:hAnsi="Trebuchet MS"/>
          <w:color w:val="45555F"/>
          <w:sz w:val="22"/>
          <w:szCs w:val="22"/>
        </w:rPr>
        <w:t>.</w:t>
      </w:r>
    </w:p>
    <w:p w:rsidRPr="003A321D" w:rsidR="007C1D42" w:rsidRDefault="009B59F2" w14:paraId="17130424" w14:textId="77777777">
      <w:pPr>
        <w:pStyle w:val="BodyText"/>
        <w:spacing w:before="11"/>
        <w:rPr>
          <w:rFonts w:ascii="Trebuchet MS" w:hAnsi="Trebuchet MS"/>
          <w:sz w:val="19"/>
          <w:szCs w:val="19"/>
        </w:rPr>
      </w:pPr>
    </w:p>
    <w:tbl>
      <w:tblPr>
        <w:tblW w:w="0" w:type="auto"/>
        <w:tblInd w:w="14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right w:w="0" w:type="dxa"/>
        </w:tblCellMar>
        <w:tblLook w:val="01E0" w:firstRow="1" w:lastRow="1" w:firstColumn="1" w:lastColumn="1" w:noHBand="0" w:noVBand="0"/>
      </w:tblPr>
      <w:tblGrid>
        <w:gridCol w:w="7927"/>
        <w:gridCol w:w="1701"/>
      </w:tblGrid>
      <w:tr w:rsidR="00A61685" w:rsidTr="005704C8" w14:paraId="07BE213C" w14:textId="77777777">
        <w:trPr>
          <w:trHeight w:val="510"/>
        </w:trPr>
        <w:tc>
          <w:tcPr>
            <w:tcW w:w="7927" w:type="dxa"/>
            <w:shd w:val="clear" w:color="auto" w:fill="45555F"/>
            <w:vAlign w:val="center"/>
          </w:tcPr>
          <w:p w:rsidRPr="00AD1599" w:rsidR="007C1D42" w:rsidRDefault="009B59F2" w14:paraId="4F9299AA" w14:textId="77777777">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rsidRPr="00AD1599" w:rsidR="007C1D42" w:rsidP="00BD0136" w:rsidRDefault="009B59F2" w14:paraId="461DFEA0" w14:textId="77777777">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A61685" w:rsidTr="005704C8" w14:paraId="3BAC1918" w14:textId="77777777">
        <w:trPr>
          <w:trHeight w:val="330"/>
        </w:trPr>
        <w:tc>
          <w:tcPr>
            <w:tcW w:w="7927" w:type="dxa"/>
            <w:shd w:val="clear" w:color="auto" w:fill="B9CE14"/>
          </w:tcPr>
          <w:p w:rsidRPr="00AD1599" w:rsidR="007C1D42" w:rsidRDefault="009B59F2" w14:paraId="240DBDDC" w14:textId="77777777">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rsidRPr="00AD1599" w:rsidR="007C1D42" w:rsidRDefault="009B59F2" w14:paraId="3E396A34" w14:textId="77777777">
            <w:pPr>
              <w:pStyle w:val="TableParagraph"/>
              <w:spacing w:before="0"/>
              <w:ind w:left="0"/>
              <w:rPr>
                <w:rFonts w:cs="Arial"/>
                <w:sz w:val="21"/>
                <w:szCs w:val="21"/>
              </w:rPr>
            </w:pPr>
          </w:p>
        </w:tc>
      </w:tr>
      <w:tr w:rsidR="00A61685" w:rsidTr="005704C8" w14:paraId="56AC1059" w14:textId="77777777">
        <w:trPr>
          <w:trHeight w:val="340"/>
        </w:trPr>
        <w:tc>
          <w:tcPr>
            <w:tcW w:w="7927" w:type="dxa"/>
          </w:tcPr>
          <w:p w:rsidRPr="000F67B4" w:rsidR="00511AB1" w:rsidP="00511AB1" w:rsidRDefault="009B59F2" w14:paraId="544B7D24" w14:textId="77777777">
            <w:pPr>
              <w:pStyle w:val="TableParagraph"/>
              <w:ind w:left="249"/>
              <w:rPr>
                <w:rFonts w:cs="Arial"/>
                <w:color w:val="000000" w:themeColor="text1"/>
                <w:spacing w:val="-5"/>
              </w:rPr>
            </w:pPr>
            <w:r w:rsidRPr="00C954DC">
              <w:t xml:space="preserve">Experience of working with </w:t>
            </w:r>
            <w:r w:rsidRPr="00C954DC">
              <w:t>groups of young people aged 8 to 19, or up to aged 25 with additional needs</w:t>
            </w:r>
          </w:p>
        </w:tc>
        <w:tc>
          <w:tcPr>
            <w:tcW w:w="1701" w:type="dxa"/>
          </w:tcPr>
          <w:p w:rsidRPr="000F67B4" w:rsidR="00511AB1" w:rsidP="00511AB1" w:rsidRDefault="009B59F2" w14:paraId="6F0CBC98" w14:textId="77777777">
            <w:pPr>
              <w:pStyle w:val="TableParagraph"/>
              <w:ind w:left="249"/>
              <w:rPr>
                <w:rFonts w:cs="Arial"/>
                <w:color w:val="000000" w:themeColor="text1"/>
              </w:rPr>
            </w:pPr>
            <w:r w:rsidRPr="00C954DC">
              <w:t>Essential</w:t>
            </w:r>
          </w:p>
        </w:tc>
      </w:tr>
      <w:tr w:rsidR="00A61685" w:rsidTr="005704C8" w14:paraId="5E0DF82D" w14:textId="77777777">
        <w:trPr>
          <w:trHeight w:val="340"/>
        </w:trPr>
        <w:tc>
          <w:tcPr>
            <w:tcW w:w="7927" w:type="dxa"/>
          </w:tcPr>
          <w:p w:rsidRPr="000F67B4" w:rsidR="00511AB1" w:rsidP="00511AB1" w:rsidRDefault="009B59F2" w14:paraId="21FC0D5C" w14:textId="77777777">
            <w:pPr>
              <w:pStyle w:val="TableParagraph"/>
              <w:spacing w:before="0"/>
              <w:ind w:left="249"/>
              <w:rPr>
                <w:rFonts w:cs="Arial"/>
                <w:bCs/>
                <w:color w:val="000000" w:themeColor="text1"/>
              </w:rPr>
            </w:pPr>
            <w:r w:rsidRPr="00C954DC">
              <w:t>Experience of working with young people from diverse backgrounds or those with additional needs</w:t>
            </w:r>
          </w:p>
        </w:tc>
        <w:tc>
          <w:tcPr>
            <w:tcW w:w="1701" w:type="dxa"/>
          </w:tcPr>
          <w:p w:rsidRPr="000F67B4" w:rsidR="00511AB1" w:rsidP="00511AB1" w:rsidRDefault="009B59F2" w14:paraId="5D9952E5" w14:textId="77777777">
            <w:pPr>
              <w:pStyle w:val="TableParagraph"/>
              <w:ind w:left="249"/>
              <w:rPr>
                <w:rFonts w:cs="Arial"/>
                <w:color w:val="000000" w:themeColor="text1"/>
              </w:rPr>
            </w:pPr>
            <w:r w:rsidRPr="00C954DC">
              <w:t>Essential</w:t>
            </w:r>
          </w:p>
        </w:tc>
      </w:tr>
      <w:tr w:rsidR="00A61685" w:rsidTr="00353936" w14:paraId="73FE6D45" w14:textId="77777777">
        <w:trPr>
          <w:trHeight w:val="400"/>
        </w:trPr>
        <w:tc>
          <w:tcPr>
            <w:tcW w:w="7927" w:type="dxa"/>
          </w:tcPr>
          <w:p w:rsidRPr="000F67B4" w:rsidR="00511AB1" w:rsidP="00511AB1" w:rsidRDefault="009B59F2" w14:paraId="58F6C025" w14:textId="77777777">
            <w:pPr>
              <w:pStyle w:val="TableParagraph"/>
              <w:ind w:left="249"/>
              <w:rPr>
                <w:rFonts w:cs="Arial"/>
                <w:color w:val="000000" w:themeColor="text1"/>
              </w:rPr>
            </w:pPr>
            <w:r w:rsidRPr="00C954DC">
              <w:t>Experience of Climbing Instruction/ Outdoor Adventure manageme</w:t>
            </w:r>
            <w:r w:rsidRPr="00C954DC">
              <w:t xml:space="preserve">nt </w:t>
            </w:r>
          </w:p>
        </w:tc>
        <w:tc>
          <w:tcPr>
            <w:tcW w:w="1701" w:type="dxa"/>
          </w:tcPr>
          <w:p w:rsidRPr="000F67B4" w:rsidR="00511AB1" w:rsidP="00511AB1" w:rsidRDefault="009B59F2" w14:paraId="0D363791" w14:textId="77777777">
            <w:pPr>
              <w:pStyle w:val="TableParagraph"/>
              <w:ind w:left="249"/>
              <w:rPr>
                <w:rFonts w:cs="Arial"/>
                <w:color w:val="000000" w:themeColor="text1"/>
              </w:rPr>
            </w:pPr>
            <w:r w:rsidRPr="00C954DC">
              <w:t>Essential</w:t>
            </w:r>
          </w:p>
        </w:tc>
      </w:tr>
      <w:tr w:rsidR="00A61685" w:rsidTr="00353936" w14:paraId="10D8DC64" w14:textId="77777777">
        <w:trPr>
          <w:trHeight w:val="400"/>
        </w:trPr>
        <w:tc>
          <w:tcPr>
            <w:tcW w:w="7927" w:type="dxa"/>
          </w:tcPr>
          <w:p w:rsidRPr="000B7228" w:rsidR="00511AB1" w:rsidP="00511AB1" w:rsidRDefault="009B59F2" w14:paraId="02B2E7BB" w14:textId="77777777">
            <w:pPr>
              <w:pStyle w:val="TableParagraph"/>
              <w:ind w:left="249"/>
            </w:pPr>
            <w:r w:rsidRPr="00C954DC">
              <w:t>Experience of conducting climbing wall and equipment safety checks</w:t>
            </w:r>
          </w:p>
        </w:tc>
        <w:tc>
          <w:tcPr>
            <w:tcW w:w="1701" w:type="dxa"/>
          </w:tcPr>
          <w:p w:rsidRPr="000B7228" w:rsidR="00511AB1" w:rsidP="00511AB1" w:rsidRDefault="009B59F2" w14:paraId="2470A78F" w14:textId="77777777">
            <w:pPr>
              <w:pStyle w:val="TableParagraph"/>
              <w:ind w:left="249"/>
            </w:pPr>
            <w:r w:rsidRPr="00C954DC">
              <w:t>Essential</w:t>
            </w:r>
          </w:p>
        </w:tc>
      </w:tr>
      <w:tr w:rsidR="00A61685" w:rsidTr="005704C8" w14:paraId="20E5195B" w14:textId="77777777">
        <w:trPr>
          <w:trHeight w:val="340"/>
        </w:trPr>
        <w:tc>
          <w:tcPr>
            <w:tcW w:w="7927" w:type="dxa"/>
          </w:tcPr>
          <w:p w:rsidRPr="000F67B4" w:rsidR="00511AB1" w:rsidP="00511AB1" w:rsidRDefault="009B59F2" w14:paraId="6A8B9EB9" w14:textId="77777777">
            <w:pPr>
              <w:pStyle w:val="TableParagraph"/>
              <w:spacing w:before="0"/>
              <w:ind w:left="249"/>
              <w:rPr>
                <w:rFonts w:cs="Arial"/>
              </w:rPr>
            </w:pPr>
            <w:r w:rsidRPr="00C954DC">
              <w:t>Extensive experience of delivering outdoor adventure activities to young people</w:t>
            </w:r>
          </w:p>
        </w:tc>
        <w:tc>
          <w:tcPr>
            <w:tcW w:w="1701" w:type="dxa"/>
          </w:tcPr>
          <w:p w:rsidRPr="000F67B4" w:rsidR="00511AB1" w:rsidP="00511AB1" w:rsidRDefault="009B59F2" w14:paraId="09551A78" w14:textId="77777777">
            <w:pPr>
              <w:pStyle w:val="TableParagraph"/>
              <w:ind w:left="249"/>
              <w:rPr>
                <w:rFonts w:cs="Arial"/>
                <w:color w:val="000000" w:themeColor="text1"/>
              </w:rPr>
            </w:pPr>
            <w:r w:rsidRPr="00C954DC">
              <w:t>Essential</w:t>
            </w:r>
          </w:p>
        </w:tc>
      </w:tr>
      <w:tr w:rsidR="00A61685" w:rsidTr="005704C8" w14:paraId="429EAC11" w14:textId="77777777">
        <w:trPr>
          <w:trHeight w:val="340"/>
        </w:trPr>
        <w:tc>
          <w:tcPr>
            <w:tcW w:w="7927" w:type="dxa"/>
          </w:tcPr>
          <w:p w:rsidRPr="000F67B4" w:rsidR="00511AB1" w:rsidP="00511AB1" w:rsidRDefault="009B59F2" w14:paraId="100A6E89" w14:textId="77777777">
            <w:pPr>
              <w:pStyle w:val="TableParagraph"/>
              <w:spacing w:before="0"/>
              <w:ind w:left="249"/>
              <w:rPr>
                <w:rFonts w:cs="Arial"/>
              </w:rPr>
            </w:pPr>
            <w:r w:rsidRPr="00C954DC">
              <w:t>Experience of working with/mentoring a team of volunteers</w:t>
            </w:r>
          </w:p>
        </w:tc>
        <w:tc>
          <w:tcPr>
            <w:tcW w:w="1701" w:type="dxa"/>
          </w:tcPr>
          <w:p w:rsidRPr="000F67B4" w:rsidR="00511AB1" w:rsidP="00511AB1" w:rsidRDefault="009B59F2" w14:paraId="7B3F3344" w14:textId="77777777">
            <w:pPr>
              <w:pStyle w:val="TableParagraph"/>
              <w:ind w:left="249"/>
              <w:rPr>
                <w:rFonts w:cs="Arial"/>
              </w:rPr>
            </w:pPr>
            <w:r w:rsidRPr="00C954DC">
              <w:t>Essential</w:t>
            </w:r>
          </w:p>
        </w:tc>
      </w:tr>
      <w:tr w:rsidR="00A61685" w:rsidTr="005704C8" w14:paraId="7C58FCFB" w14:textId="77777777">
        <w:trPr>
          <w:trHeight w:val="340"/>
        </w:trPr>
        <w:tc>
          <w:tcPr>
            <w:tcW w:w="7927" w:type="dxa"/>
          </w:tcPr>
          <w:p w:rsidRPr="00C954DC" w:rsidR="00511AB1" w:rsidP="00511AB1" w:rsidRDefault="009B59F2" w14:paraId="5C3BE576" w14:textId="77777777">
            <w:pPr>
              <w:pStyle w:val="TableParagraph"/>
              <w:spacing w:before="0"/>
              <w:ind w:left="249"/>
            </w:pPr>
            <w:r w:rsidRPr="00B526DC">
              <w:t>Experience of delivering the NICAS Award schemes</w:t>
            </w:r>
          </w:p>
        </w:tc>
        <w:tc>
          <w:tcPr>
            <w:tcW w:w="1701" w:type="dxa"/>
          </w:tcPr>
          <w:p w:rsidRPr="00C954DC" w:rsidR="00511AB1" w:rsidP="00511AB1" w:rsidRDefault="009B59F2" w14:paraId="00DEBF2E" w14:textId="77777777">
            <w:pPr>
              <w:pStyle w:val="TableParagraph"/>
              <w:ind w:left="249"/>
            </w:pPr>
            <w:r w:rsidRPr="00B526DC">
              <w:t>Desirable</w:t>
            </w:r>
          </w:p>
        </w:tc>
      </w:tr>
      <w:tr w:rsidR="00A61685" w:rsidTr="005704C8" w14:paraId="6199D490" w14:textId="77777777">
        <w:trPr>
          <w:trHeight w:val="340"/>
        </w:trPr>
        <w:tc>
          <w:tcPr>
            <w:tcW w:w="7927" w:type="dxa"/>
          </w:tcPr>
          <w:p w:rsidRPr="000F67B4" w:rsidR="00511AB1" w:rsidP="00511AB1" w:rsidRDefault="009B59F2" w14:paraId="7CEE2F01" w14:textId="77777777">
            <w:pPr>
              <w:pStyle w:val="TableParagraph"/>
              <w:spacing w:before="0"/>
              <w:ind w:left="249"/>
              <w:rPr>
                <w:rFonts w:cs="Arial"/>
              </w:rPr>
            </w:pPr>
            <w:r w:rsidRPr="00C954DC">
              <w:t xml:space="preserve">Experience of working with young people that have additional needs </w:t>
            </w:r>
          </w:p>
        </w:tc>
        <w:tc>
          <w:tcPr>
            <w:tcW w:w="1701" w:type="dxa"/>
          </w:tcPr>
          <w:p w:rsidRPr="000F67B4" w:rsidR="00511AB1" w:rsidP="00511AB1" w:rsidRDefault="009B59F2" w14:paraId="588E2E7A" w14:textId="77777777">
            <w:pPr>
              <w:pStyle w:val="TableParagraph"/>
              <w:ind w:left="249"/>
              <w:rPr>
                <w:rFonts w:cs="Arial"/>
              </w:rPr>
            </w:pPr>
            <w:r w:rsidRPr="00C954DC">
              <w:t>Desirable</w:t>
            </w:r>
          </w:p>
        </w:tc>
      </w:tr>
      <w:tr w:rsidR="00A61685" w:rsidTr="005704C8" w14:paraId="668A72AB" w14:textId="77777777">
        <w:trPr>
          <w:trHeight w:val="312"/>
        </w:trPr>
        <w:tc>
          <w:tcPr>
            <w:tcW w:w="7927" w:type="dxa"/>
            <w:shd w:val="clear" w:color="auto" w:fill="B9CE14"/>
          </w:tcPr>
          <w:p w:rsidRPr="00AD1599" w:rsidR="005C0FE4" w:rsidP="005C0FE4" w:rsidRDefault="009B59F2" w14:paraId="657C74C6" w14:textId="77777777">
            <w:pPr>
              <w:pStyle w:val="TableParagraph"/>
              <w:rPr>
                <w:rFonts w:cs="Arial"/>
                <w:b/>
                <w:sz w:val="21"/>
                <w:szCs w:val="21"/>
              </w:rPr>
            </w:pPr>
            <w:bookmarkStart w:name="_Hlk67932189" w:id="2"/>
            <w:r w:rsidRPr="00AD1599">
              <w:rPr>
                <w:rFonts w:cs="Arial"/>
                <w:b/>
                <w:color w:val="FFFFFF"/>
                <w:sz w:val="21"/>
                <w:szCs w:val="21"/>
              </w:rPr>
              <w:t>SKILLS, KNOWLEDGE AND ATTRIBUTES</w:t>
            </w:r>
          </w:p>
        </w:tc>
        <w:tc>
          <w:tcPr>
            <w:tcW w:w="1701" w:type="dxa"/>
            <w:shd w:val="clear" w:color="auto" w:fill="B9CE14"/>
          </w:tcPr>
          <w:p w:rsidRPr="00AD1599" w:rsidR="005C0FE4" w:rsidP="005C0FE4" w:rsidRDefault="009B59F2" w14:paraId="7298AF50" w14:textId="77777777">
            <w:pPr>
              <w:pStyle w:val="TableParagraph"/>
              <w:spacing w:before="0"/>
              <w:ind w:left="0"/>
              <w:rPr>
                <w:rFonts w:cs="Arial"/>
                <w:sz w:val="21"/>
                <w:szCs w:val="21"/>
              </w:rPr>
            </w:pPr>
          </w:p>
        </w:tc>
      </w:tr>
      <w:bookmarkEnd w:id="2"/>
      <w:tr w:rsidR="00A61685" w:rsidTr="005704C8" w14:paraId="18E36CD7" w14:textId="77777777">
        <w:trPr>
          <w:trHeight w:val="340"/>
        </w:trPr>
        <w:tc>
          <w:tcPr>
            <w:tcW w:w="7927" w:type="dxa"/>
          </w:tcPr>
          <w:p w:rsidRPr="00611BCD" w:rsidR="00A41143" w:rsidP="00A41143" w:rsidRDefault="009B59F2" w14:paraId="685DE575" w14:textId="77777777">
            <w:pPr>
              <w:pStyle w:val="TableParagraph"/>
              <w:spacing w:before="0"/>
              <w:ind w:left="249" w:right="113"/>
              <w:rPr>
                <w:rFonts w:cs="Arial"/>
                <w:color w:val="000000" w:themeColor="text1"/>
                <w:spacing w:val="-4"/>
                <w:sz w:val="21"/>
                <w:szCs w:val="21"/>
              </w:rPr>
            </w:pPr>
            <w:r w:rsidRPr="00D201B4">
              <w:t xml:space="preserve">Ability to deliver high quality Climbing activities with </w:t>
            </w:r>
            <w:r w:rsidRPr="00D201B4">
              <w:t>children and young people.</w:t>
            </w:r>
          </w:p>
        </w:tc>
        <w:tc>
          <w:tcPr>
            <w:tcW w:w="1701" w:type="dxa"/>
          </w:tcPr>
          <w:p w:rsidRPr="00611BCD" w:rsidR="00A41143" w:rsidP="00A41143" w:rsidRDefault="009B59F2" w14:paraId="7538A373" w14:textId="77777777">
            <w:pPr>
              <w:pStyle w:val="TableParagraph"/>
              <w:ind w:left="249"/>
              <w:rPr>
                <w:rFonts w:cs="Arial"/>
                <w:color w:val="000000" w:themeColor="text1"/>
                <w:sz w:val="21"/>
                <w:szCs w:val="21"/>
              </w:rPr>
            </w:pPr>
            <w:r w:rsidRPr="00D201B4">
              <w:t>Essential</w:t>
            </w:r>
          </w:p>
        </w:tc>
      </w:tr>
      <w:tr w:rsidR="00A61685" w:rsidTr="005704C8" w14:paraId="6D284BC4" w14:textId="77777777">
        <w:trPr>
          <w:trHeight w:val="340"/>
        </w:trPr>
        <w:tc>
          <w:tcPr>
            <w:tcW w:w="7927" w:type="dxa"/>
          </w:tcPr>
          <w:p w:rsidRPr="00D201B4" w:rsidR="00B23C1F" w:rsidP="00B23C1F" w:rsidRDefault="009B59F2" w14:paraId="67D32388" w14:textId="77777777">
            <w:pPr>
              <w:pStyle w:val="TableParagraph"/>
              <w:spacing w:before="0"/>
              <w:ind w:left="249" w:right="113"/>
            </w:pPr>
            <w:r w:rsidRPr="00AF73A9">
              <w:t>Ability</w:t>
            </w:r>
            <w:r>
              <w:t xml:space="preserve"> to plan and create interesting &amp; fun sessions for young people</w:t>
            </w:r>
          </w:p>
        </w:tc>
        <w:tc>
          <w:tcPr>
            <w:tcW w:w="1701" w:type="dxa"/>
          </w:tcPr>
          <w:p w:rsidRPr="00D201B4" w:rsidR="00B23C1F" w:rsidP="00B23C1F" w:rsidRDefault="009B59F2" w14:paraId="2A0717C9" w14:textId="77777777">
            <w:pPr>
              <w:pStyle w:val="TableParagraph"/>
              <w:ind w:left="249"/>
            </w:pPr>
            <w:r w:rsidRPr="00AF73A9">
              <w:t>Essential</w:t>
            </w:r>
          </w:p>
        </w:tc>
      </w:tr>
      <w:tr w:rsidR="00A61685" w:rsidTr="005704C8" w14:paraId="03A2A8BE" w14:textId="77777777">
        <w:trPr>
          <w:trHeight w:val="340"/>
        </w:trPr>
        <w:tc>
          <w:tcPr>
            <w:tcW w:w="7927" w:type="dxa"/>
          </w:tcPr>
          <w:p w:rsidRPr="00D201B4" w:rsidR="00A41143" w:rsidP="00A41143" w:rsidRDefault="009B59F2" w14:paraId="3DEF7E90" w14:textId="77777777">
            <w:pPr>
              <w:pStyle w:val="TableParagraph"/>
              <w:spacing w:before="0"/>
              <w:ind w:left="249" w:right="113"/>
            </w:pPr>
            <w:r>
              <w:t>Ability to under take</w:t>
            </w:r>
            <w:r>
              <w:t xml:space="preserve"> site specific training and follow operating procedures as laid out by our technical advisor</w:t>
            </w:r>
          </w:p>
        </w:tc>
        <w:tc>
          <w:tcPr>
            <w:tcW w:w="1701" w:type="dxa"/>
          </w:tcPr>
          <w:p w:rsidRPr="00D201B4" w:rsidR="00A41143" w:rsidP="00A41143" w:rsidRDefault="009B59F2" w14:paraId="27D72491" w14:textId="77777777">
            <w:pPr>
              <w:pStyle w:val="TableParagraph"/>
              <w:ind w:left="249"/>
            </w:pPr>
            <w:r w:rsidRPr="00D201B4">
              <w:t>Essential</w:t>
            </w:r>
          </w:p>
        </w:tc>
      </w:tr>
      <w:tr w:rsidR="00A61685" w:rsidTr="005704C8" w14:paraId="1AB296CA" w14:textId="77777777">
        <w:trPr>
          <w:trHeight w:val="340"/>
        </w:trPr>
        <w:tc>
          <w:tcPr>
            <w:tcW w:w="7927" w:type="dxa"/>
          </w:tcPr>
          <w:p w:rsidRPr="00AF73A9" w:rsidR="00A41143" w:rsidP="00A41143" w:rsidRDefault="009B59F2" w14:paraId="1230413D" w14:textId="77777777">
            <w:pPr>
              <w:pStyle w:val="TableParagraph"/>
              <w:spacing w:before="0"/>
              <w:ind w:left="249" w:right="113"/>
            </w:pPr>
            <w:r w:rsidRPr="00D201B4">
              <w:t>Able to work as part of a team and under own initiative</w:t>
            </w:r>
          </w:p>
        </w:tc>
        <w:tc>
          <w:tcPr>
            <w:tcW w:w="1701" w:type="dxa"/>
          </w:tcPr>
          <w:p w:rsidRPr="00AF73A9" w:rsidR="00A41143" w:rsidP="00A41143" w:rsidRDefault="009B59F2" w14:paraId="60438E2F" w14:textId="77777777">
            <w:pPr>
              <w:pStyle w:val="TableParagraph"/>
              <w:ind w:left="249"/>
            </w:pPr>
            <w:r w:rsidRPr="00D201B4">
              <w:t>Essential</w:t>
            </w:r>
          </w:p>
        </w:tc>
      </w:tr>
      <w:tr w:rsidR="00A61685" w:rsidTr="005704C8" w14:paraId="5D72FD99" w14:textId="77777777">
        <w:trPr>
          <w:trHeight w:val="340"/>
        </w:trPr>
        <w:tc>
          <w:tcPr>
            <w:tcW w:w="7927" w:type="dxa"/>
          </w:tcPr>
          <w:p w:rsidRPr="00611BCD" w:rsidR="00A41143" w:rsidP="00A41143" w:rsidRDefault="009B59F2" w14:paraId="504F8492" w14:textId="77777777">
            <w:pPr>
              <w:pStyle w:val="TableParagraph"/>
              <w:spacing w:before="0"/>
              <w:ind w:left="249" w:right="113"/>
              <w:rPr>
                <w:rFonts w:cs="Arial"/>
                <w:color w:val="000000" w:themeColor="text1"/>
                <w:spacing w:val="-4"/>
                <w:sz w:val="21"/>
                <w:szCs w:val="21"/>
              </w:rPr>
            </w:pPr>
            <w:r w:rsidRPr="00D201B4">
              <w:t>Able to manage challenging behaviour</w:t>
            </w:r>
          </w:p>
        </w:tc>
        <w:tc>
          <w:tcPr>
            <w:tcW w:w="1701" w:type="dxa"/>
          </w:tcPr>
          <w:p w:rsidRPr="00611BCD" w:rsidR="00A41143" w:rsidP="00A41143" w:rsidRDefault="009B59F2" w14:paraId="159DAFEE" w14:textId="77777777">
            <w:pPr>
              <w:pStyle w:val="TableParagraph"/>
              <w:ind w:left="249"/>
              <w:rPr>
                <w:rFonts w:cs="Arial"/>
                <w:color w:val="000000" w:themeColor="text1"/>
                <w:sz w:val="21"/>
                <w:szCs w:val="21"/>
              </w:rPr>
            </w:pPr>
            <w:r w:rsidRPr="00D201B4">
              <w:t>Essential</w:t>
            </w:r>
          </w:p>
        </w:tc>
      </w:tr>
      <w:tr w:rsidR="00A61685" w:rsidTr="005704C8" w14:paraId="78D8628D" w14:textId="77777777">
        <w:trPr>
          <w:trHeight w:val="340"/>
        </w:trPr>
        <w:tc>
          <w:tcPr>
            <w:tcW w:w="7927" w:type="dxa"/>
          </w:tcPr>
          <w:p w:rsidRPr="00611BCD" w:rsidR="00A41143" w:rsidP="00A41143" w:rsidRDefault="009B59F2" w14:paraId="1F77C301" w14:textId="77777777">
            <w:pPr>
              <w:pStyle w:val="TableParagraph"/>
              <w:spacing w:before="0"/>
              <w:ind w:left="249" w:right="113"/>
              <w:rPr>
                <w:rFonts w:cs="Arial"/>
                <w:sz w:val="21"/>
                <w:szCs w:val="21"/>
              </w:rPr>
            </w:pPr>
            <w:r w:rsidRPr="00D201B4">
              <w:t xml:space="preserve">Able to communicate </w:t>
            </w:r>
            <w:r w:rsidRPr="00D201B4">
              <w:t>effectively with young people, parents, team members and members of the public</w:t>
            </w:r>
          </w:p>
        </w:tc>
        <w:tc>
          <w:tcPr>
            <w:tcW w:w="1701" w:type="dxa"/>
          </w:tcPr>
          <w:p w:rsidRPr="00611BCD" w:rsidR="00A41143" w:rsidP="00A41143" w:rsidRDefault="009B59F2" w14:paraId="5080D0D5" w14:textId="77777777">
            <w:pPr>
              <w:pStyle w:val="TableParagraph"/>
              <w:ind w:left="249"/>
              <w:rPr>
                <w:rFonts w:cs="Arial"/>
                <w:color w:val="000000" w:themeColor="text1"/>
                <w:sz w:val="21"/>
                <w:szCs w:val="21"/>
              </w:rPr>
            </w:pPr>
            <w:r w:rsidRPr="00D201B4">
              <w:t>Essential</w:t>
            </w:r>
          </w:p>
        </w:tc>
      </w:tr>
      <w:tr w:rsidR="00A61685" w:rsidTr="005704C8" w14:paraId="5D3269C9" w14:textId="77777777">
        <w:trPr>
          <w:trHeight w:val="340"/>
        </w:trPr>
        <w:tc>
          <w:tcPr>
            <w:tcW w:w="7927" w:type="dxa"/>
          </w:tcPr>
          <w:p w:rsidRPr="00611BCD" w:rsidR="00A41143" w:rsidP="00A41143" w:rsidRDefault="009B59F2" w14:paraId="2049BFFF" w14:textId="77777777">
            <w:pPr>
              <w:pStyle w:val="TableParagraph"/>
              <w:spacing w:before="0"/>
              <w:ind w:right="113"/>
              <w:rPr>
                <w:rFonts w:cs="Arial"/>
                <w:bCs/>
                <w:color w:val="000000" w:themeColor="text1"/>
                <w:sz w:val="21"/>
                <w:szCs w:val="21"/>
              </w:rPr>
            </w:pPr>
            <w:r w:rsidRPr="00D201B4">
              <w:t>Ability to work reactively to situations and change the programme/activity as needed.</w:t>
            </w:r>
          </w:p>
        </w:tc>
        <w:tc>
          <w:tcPr>
            <w:tcW w:w="1701" w:type="dxa"/>
          </w:tcPr>
          <w:p w:rsidRPr="00611BCD" w:rsidR="00A41143" w:rsidP="00A41143" w:rsidRDefault="009B59F2" w14:paraId="48576E61" w14:textId="77777777">
            <w:pPr>
              <w:pStyle w:val="TableParagraph"/>
              <w:spacing w:before="0"/>
              <w:ind w:left="249"/>
              <w:rPr>
                <w:rFonts w:cs="Arial"/>
                <w:color w:val="000000" w:themeColor="text1"/>
                <w:sz w:val="21"/>
                <w:szCs w:val="21"/>
              </w:rPr>
            </w:pPr>
            <w:r w:rsidRPr="00D201B4">
              <w:t>Essential</w:t>
            </w:r>
          </w:p>
        </w:tc>
      </w:tr>
      <w:tr w:rsidR="00A61685" w:rsidTr="005704C8" w14:paraId="38B67635" w14:textId="77777777">
        <w:trPr>
          <w:trHeight w:val="340"/>
        </w:trPr>
        <w:tc>
          <w:tcPr>
            <w:tcW w:w="7927" w:type="dxa"/>
          </w:tcPr>
          <w:p w:rsidRPr="00611BCD" w:rsidR="00A41143" w:rsidP="00A41143" w:rsidRDefault="009B59F2" w14:paraId="72112918" w14:textId="77777777">
            <w:pPr>
              <w:pStyle w:val="TableParagraph"/>
              <w:spacing w:before="0"/>
              <w:ind w:right="113"/>
              <w:rPr>
                <w:rFonts w:cs="Arial"/>
                <w:color w:val="E36C0A" w:themeColor="accent6" w:themeShade="BF"/>
                <w:spacing w:val="-4"/>
                <w:sz w:val="21"/>
                <w:szCs w:val="21"/>
              </w:rPr>
            </w:pPr>
            <w:r w:rsidRPr="00D201B4">
              <w:t>Ability to engage and build positive relationships with young people,</w:t>
            </w:r>
            <w:r w:rsidRPr="00D201B4">
              <w:t xml:space="preserve"> including disengaged and disadvantaged young people</w:t>
            </w:r>
          </w:p>
        </w:tc>
        <w:tc>
          <w:tcPr>
            <w:tcW w:w="1701" w:type="dxa"/>
          </w:tcPr>
          <w:p w:rsidRPr="00611BCD" w:rsidR="00A41143" w:rsidP="00A41143" w:rsidRDefault="009B59F2" w14:paraId="17627F33" w14:textId="77777777">
            <w:pPr>
              <w:pStyle w:val="TableParagraph"/>
              <w:ind w:left="249"/>
              <w:rPr>
                <w:rFonts w:cs="Arial"/>
                <w:color w:val="000000" w:themeColor="text1"/>
                <w:sz w:val="21"/>
                <w:szCs w:val="21"/>
              </w:rPr>
            </w:pPr>
            <w:r w:rsidRPr="00D201B4">
              <w:t>Essential</w:t>
            </w:r>
          </w:p>
        </w:tc>
      </w:tr>
      <w:tr w:rsidR="00A61685" w:rsidTr="005704C8" w14:paraId="1C955DA5" w14:textId="77777777">
        <w:trPr>
          <w:trHeight w:val="340"/>
        </w:trPr>
        <w:tc>
          <w:tcPr>
            <w:tcW w:w="7927" w:type="dxa"/>
          </w:tcPr>
          <w:p w:rsidRPr="00611BCD" w:rsidR="00A41143" w:rsidP="00A41143" w:rsidRDefault="009B59F2" w14:paraId="4AE1AF50" w14:textId="77777777">
            <w:pPr>
              <w:pStyle w:val="TableParagraph"/>
              <w:spacing w:before="0"/>
              <w:ind w:right="113"/>
              <w:rPr>
                <w:rFonts w:cs="Arial"/>
                <w:sz w:val="21"/>
                <w:szCs w:val="21"/>
              </w:rPr>
            </w:pPr>
            <w:r w:rsidRPr="00D201B4">
              <w:t>Ability to coach, encourage, motivate and provide reliable support to young people</w:t>
            </w:r>
          </w:p>
        </w:tc>
        <w:tc>
          <w:tcPr>
            <w:tcW w:w="1701" w:type="dxa"/>
          </w:tcPr>
          <w:p w:rsidRPr="00611BCD" w:rsidR="00A41143" w:rsidP="00A41143" w:rsidRDefault="009B59F2" w14:paraId="4F0F64A8" w14:textId="77777777">
            <w:pPr>
              <w:pStyle w:val="TableParagraph"/>
              <w:ind w:left="249"/>
              <w:rPr>
                <w:rFonts w:cs="Arial"/>
                <w:color w:val="000000" w:themeColor="text1"/>
                <w:sz w:val="21"/>
                <w:szCs w:val="21"/>
              </w:rPr>
            </w:pPr>
            <w:r w:rsidRPr="00D201B4">
              <w:t>Essential</w:t>
            </w:r>
          </w:p>
        </w:tc>
      </w:tr>
      <w:tr w:rsidR="00A61685" w:rsidTr="00833316" w14:paraId="67EAD175" w14:textId="77777777">
        <w:trPr>
          <w:trHeight w:val="340"/>
        </w:trPr>
        <w:tc>
          <w:tcPr>
            <w:tcW w:w="7927" w:type="dxa"/>
          </w:tcPr>
          <w:p w:rsidRPr="00611BCD" w:rsidR="00A41143" w:rsidP="00A41143" w:rsidRDefault="009B59F2" w14:paraId="293649E6" w14:textId="77777777">
            <w:pPr>
              <w:pStyle w:val="TableParagraph"/>
              <w:spacing w:before="0"/>
              <w:ind w:right="113"/>
              <w:rPr>
                <w:rFonts w:cs="Arial"/>
                <w:sz w:val="21"/>
                <w:szCs w:val="21"/>
              </w:rPr>
            </w:pPr>
            <w:r w:rsidRPr="00F5778D">
              <w:t>Knowledge of health and safety and best practice in a climbing wall environment</w:t>
            </w:r>
          </w:p>
        </w:tc>
        <w:tc>
          <w:tcPr>
            <w:tcW w:w="1701" w:type="dxa"/>
          </w:tcPr>
          <w:p w:rsidRPr="00611BCD" w:rsidR="00A41143" w:rsidP="00A41143" w:rsidRDefault="009B59F2" w14:paraId="22BDD6EC" w14:textId="77777777">
            <w:pPr>
              <w:pStyle w:val="TableParagraph"/>
              <w:ind w:left="249"/>
              <w:rPr>
                <w:rFonts w:cs="Arial"/>
                <w:color w:val="000000" w:themeColor="text1"/>
                <w:sz w:val="21"/>
                <w:szCs w:val="21"/>
              </w:rPr>
            </w:pPr>
            <w:r w:rsidRPr="00F5778D">
              <w:t>Essential</w:t>
            </w:r>
          </w:p>
        </w:tc>
      </w:tr>
      <w:tr w:rsidR="00A61685" w:rsidTr="00833316" w14:paraId="0418DDBE" w14:textId="77777777">
        <w:trPr>
          <w:trHeight w:val="340"/>
        </w:trPr>
        <w:tc>
          <w:tcPr>
            <w:tcW w:w="7927" w:type="dxa"/>
          </w:tcPr>
          <w:p w:rsidRPr="00611BCD" w:rsidR="00A41143" w:rsidP="00A41143" w:rsidRDefault="009B59F2" w14:paraId="36725869" w14:textId="77777777">
            <w:pPr>
              <w:pStyle w:val="TableParagraph"/>
              <w:spacing w:before="0"/>
              <w:ind w:right="113"/>
              <w:rPr>
                <w:rFonts w:cs="Arial" w:eastAsiaTheme="minorHAnsi"/>
                <w:sz w:val="21"/>
                <w:szCs w:val="21"/>
              </w:rPr>
            </w:pPr>
            <w:r w:rsidRPr="00F5778D">
              <w:t>Sound knowledge of outdoor adventure qualifications and the quality standards expected for the successful delivery of accredited outdoor adventure activities</w:t>
            </w:r>
          </w:p>
        </w:tc>
        <w:tc>
          <w:tcPr>
            <w:tcW w:w="1701" w:type="dxa"/>
          </w:tcPr>
          <w:p w:rsidRPr="00611BCD" w:rsidR="00A41143" w:rsidP="00A41143" w:rsidRDefault="009B59F2" w14:paraId="5BB684FE" w14:textId="77777777">
            <w:pPr>
              <w:pStyle w:val="TableParagraph"/>
              <w:ind w:left="249"/>
              <w:rPr>
                <w:rFonts w:cs="Arial"/>
                <w:sz w:val="21"/>
                <w:szCs w:val="21"/>
              </w:rPr>
            </w:pPr>
            <w:r w:rsidRPr="00F5778D">
              <w:t>Essential</w:t>
            </w:r>
          </w:p>
        </w:tc>
      </w:tr>
      <w:tr w:rsidR="00A61685" w:rsidTr="00833316" w14:paraId="3599A927" w14:textId="77777777">
        <w:trPr>
          <w:trHeight w:val="340"/>
        </w:trPr>
        <w:tc>
          <w:tcPr>
            <w:tcW w:w="7927" w:type="dxa"/>
          </w:tcPr>
          <w:p w:rsidRPr="00611BCD" w:rsidR="00A41143" w:rsidP="00A41143" w:rsidRDefault="009B59F2" w14:paraId="48FF70DA" w14:textId="77777777">
            <w:pPr>
              <w:pStyle w:val="TableParagraph"/>
              <w:spacing w:before="0"/>
              <w:ind w:right="113"/>
              <w:rPr>
                <w:rFonts w:cs="Arial" w:eastAsiaTheme="minorHAnsi"/>
                <w:sz w:val="21"/>
                <w:szCs w:val="21"/>
              </w:rPr>
            </w:pPr>
            <w:r w:rsidRPr="00F603D6">
              <w:lastRenderedPageBreak/>
              <w:t xml:space="preserve">Understand the principles of working with young people, the issues affecting their </w:t>
            </w:r>
            <w:r w:rsidRPr="00F603D6">
              <w:t>lives and knowledge of their needs</w:t>
            </w:r>
          </w:p>
        </w:tc>
        <w:tc>
          <w:tcPr>
            <w:tcW w:w="1701" w:type="dxa"/>
          </w:tcPr>
          <w:p w:rsidRPr="00611BCD" w:rsidR="00A41143" w:rsidP="00A41143" w:rsidRDefault="009B59F2" w14:paraId="0A994932" w14:textId="77777777">
            <w:pPr>
              <w:pStyle w:val="TableParagraph"/>
              <w:ind w:left="249"/>
              <w:rPr>
                <w:rFonts w:cs="Arial"/>
                <w:sz w:val="21"/>
                <w:szCs w:val="21"/>
              </w:rPr>
            </w:pPr>
            <w:r w:rsidRPr="00F603D6">
              <w:t>Desirable</w:t>
            </w:r>
          </w:p>
        </w:tc>
      </w:tr>
      <w:tr w:rsidR="00A61685" w:rsidTr="005704C8" w14:paraId="6061884E" w14:textId="77777777">
        <w:trPr>
          <w:trHeight w:val="312"/>
        </w:trPr>
        <w:tc>
          <w:tcPr>
            <w:tcW w:w="7927" w:type="dxa"/>
            <w:shd w:val="clear" w:color="auto" w:fill="B9CE14"/>
          </w:tcPr>
          <w:p w:rsidRPr="00AD1599" w:rsidR="005C0FE4" w:rsidP="005C0FE4" w:rsidRDefault="009B59F2" w14:paraId="62FB1A87" w14:textId="7777777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rsidRPr="00AD1599" w:rsidR="005C0FE4" w:rsidP="005C0FE4" w:rsidRDefault="009B59F2" w14:paraId="56359352" w14:textId="77777777">
            <w:pPr>
              <w:pStyle w:val="TableParagraph"/>
              <w:spacing w:before="0"/>
              <w:ind w:left="0"/>
              <w:rPr>
                <w:rFonts w:cs="Arial"/>
                <w:sz w:val="21"/>
                <w:szCs w:val="21"/>
              </w:rPr>
            </w:pPr>
          </w:p>
        </w:tc>
      </w:tr>
      <w:tr w:rsidR="00A61685" w:rsidTr="005704C8" w14:paraId="54D80275" w14:textId="77777777">
        <w:trPr>
          <w:trHeight w:val="340"/>
        </w:trPr>
        <w:tc>
          <w:tcPr>
            <w:tcW w:w="7927" w:type="dxa"/>
          </w:tcPr>
          <w:p w:rsidRPr="00A41143" w:rsidR="00A41143" w:rsidP="00A41143" w:rsidRDefault="009B59F2" w14:paraId="18B6F82C" w14:textId="77777777">
            <w:pPr>
              <w:pStyle w:val="TableParagraph"/>
              <w:spacing w:before="0"/>
              <w:ind w:left="249"/>
              <w:rPr>
                <w:rFonts w:cs="Arial"/>
              </w:rPr>
            </w:pPr>
            <w:r w:rsidRPr="00A41143">
              <w:t>Climbing Wall Instructor Qualification (or demonstrable experience of the ability to gain this qualification upon appointment, training provided)</w:t>
            </w:r>
          </w:p>
        </w:tc>
        <w:tc>
          <w:tcPr>
            <w:tcW w:w="1701" w:type="dxa"/>
          </w:tcPr>
          <w:p w:rsidRPr="00A41143" w:rsidR="00A41143" w:rsidP="00A41143" w:rsidRDefault="009B59F2" w14:paraId="3E5B6FAD" w14:textId="77777777">
            <w:pPr>
              <w:pStyle w:val="BodyText"/>
              <w:ind w:left="249"/>
              <w:rPr>
                <w:rFonts w:cs="Arial"/>
                <w:sz w:val="22"/>
                <w:szCs w:val="22"/>
              </w:rPr>
            </w:pPr>
            <w:r w:rsidRPr="00A41143">
              <w:rPr>
                <w:sz w:val="22"/>
                <w:szCs w:val="22"/>
              </w:rPr>
              <w:t>Essential</w:t>
            </w:r>
          </w:p>
        </w:tc>
      </w:tr>
      <w:tr w:rsidR="00A61685" w:rsidTr="005704C8" w14:paraId="401E1D41" w14:textId="77777777">
        <w:trPr>
          <w:trHeight w:val="340"/>
        </w:trPr>
        <w:tc>
          <w:tcPr>
            <w:tcW w:w="7927" w:type="dxa"/>
          </w:tcPr>
          <w:p w:rsidRPr="00A41143" w:rsidR="00A41143" w:rsidP="00A41143" w:rsidRDefault="009B59F2" w14:paraId="7DE32EB2" w14:textId="77777777">
            <w:pPr>
              <w:pStyle w:val="TableParagraph"/>
              <w:spacing w:before="0"/>
              <w:ind w:left="249"/>
            </w:pPr>
            <w:r w:rsidRPr="00A41143">
              <w:t xml:space="preserve">First Aid qualification </w:t>
            </w:r>
          </w:p>
        </w:tc>
        <w:tc>
          <w:tcPr>
            <w:tcW w:w="1701" w:type="dxa"/>
          </w:tcPr>
          <w:p w:rsidRPr="00A41143" w:rsidR="00A41143" w:rsidP="00A41143" w:rsidRDefault="009B59F2" w14:paraId="0F836DF6" w14:textId="77777777">
            <w:pPr>
              <w:pStyle w:val="BodyText"/>
              <w:ind w:left="249"/>
              <w:rPr>
                <w:sz w:val="22"/>
                <w:szCs w:val="22"/>
              </w:rPr>
            </w:pPr>
            <w:r w:rsidRPr="00A41143">
              <w:rPr>
                <w:sz w:val="22"/>
                <w:szCs w:val="22"/>
              </w:rPr>
              <w:t>Essential</w:t>
            </w:r>
          </w:p>
        </w:tc>
      </w:tr>
      <w:tr w:rsidR="00A61685" w:rsidTr="005704C8" w14:paraId="1A682AC2" w14:textId="77777777">
        <w:trPr>
          <w:trHeight w:val="340"/>
        </w:trPr>
        <w:tc>
          <w:tcPr>
            <w:tcW w:w="7927" w:type="dxa"/>
          </w:tcPr>
          <w:p w:rsidRPr="00A41143" w:rsidR="005C0FE4" w:rsidP="005C0FE4" w:rsidRDefault="009B59F2" w14:paraId="5E552ADE" w14:textId="77777777">
            <w:pPr>
              <w:pStyle w:val="TableParagraph"/>
              <w:spacing w:before="0"/>
              <w:ind w:left="249"/>
            </w:pPr>
            <w:r w:rsidRPr="00A41143">
              <w:t xml:space="preserve">Level 2 Youth Work Qualification </w:t>
            </w:r>
          </w:p>
        </w:tc>
        <w:tc>
          <w:tcPr>
            <w:tcW w:w="1701" w:type="dxa"/>
          </w:tcPr>
          <w:p w:rsidRPr="00A41143" w:rsidR="005C0FE4" w:rsidP="005C0FE4" w:rsidRDefault="009B59F2" w14:paraId="045A61D7" w14:textId="77777777">
            <w:pPr>
              <w:pStyle w:val="BodyText"/>
              <w:ind w:left="249"/>
              <w:rPr>
                <w:sz w:val="22"/>
                <w:szCs w:val="22"/>
              </w:rPr>
            </w:pPr>
            <w:r w:rsidRPr="00A41143">
              <w:rPr>
                <w:sz w:val="22"/>
                <w:szCs w:val="22"/>
              </w:rPr>
              <w:t xml:space="preserve">Desirable </w:t>
            </w:r>
          </w:p>
        </w:tc>
      </w:tr>
      <w:tr w:rsidR="00A61685" w:rsidTr="000C695F" w14:paraId="085E8465" w14:textId="77777777">
        <w:trPr>
          <w:trHeight w:val="340"/>
        </w:trPr>
        <w:tc>
          <w:tcPr>
            <w:tcW w:w="7927" w:type="dxa"/>
            <w:vAlign w:val="center"/>
          </w:tcPr>
          <w:p w:rsidRPr="00A41143" w:rsidR="005C0FE4" w:rsidP="005C0FE4" w:rsidRDefault="009B59F2" w14:paraId="293D0A0D" w14:textId="77777777">
            <w:pPr>
              <w:pStyle w:val="TableParagraph"/>
              <w:spacing w:before="0"/>
              <w:ind w:left="249"/>
              <w:rPr>
                <w:rFonts w:cs="Arial"/>
              </w:rPr>
            </w:pPr>
            <w:r w:rsidRPr="00A41143">
              <w:rPr>
                <w:rFonts w:cs="Arial"/>
              </w:rPr>
              <w:t xml:space="preserve">Evidence of ongoing professional development </w:t>
            </w:r>
          </w:p>
        </w:tc>
        <w:tc>
          <w:tcPr>
            <w:tcW w:w="1701" w:type="dxa"/>
            <w:vAlign w:val="center"/>
          </w:tcPr>
          <w:p w:rsidRPr="00A41143" w:rsidR="005C0FE4" w:rsidP="005C0FE4" w:rsidRDefault="009B59F2" w14:paraId="25B769B1" w14:textId="77777777">
            <w:pPr>
              <w:pStyle w:val="BodyText"/>
              <w:ind w:left="249"/>
              <w:rPr>
                <w:rFonts w:cs="Arial"/>
                <w:sz w:val="22"/>
                <w:szCs w:val="22"/>
              </w:rPr>
            </w:pPr>
            <w:r w:rsidRPr="00A41143">
              <w:rPr>
                <w:rFonts w:cs="Arial"/>
                <w:sz w:val="22"/>
                <w:szCs w:val="22"/>
              </w:rPr>
              <w:t>Desirable</w:t>
            </w:r>
          </w:p>
        </w:tc>
      </w:tr>
      <w:tr w:rsidR="00A61685" w:rsidTr="005704C8" w14:paraId="23BAD347" w14:textId="77777777">
        <w:trPr>
          <w:trHeight w:val="340"/>
        </w:trPr>
        <w:tc>
          <w:tcPr>
            <w:tcW w:w="7927" w:type="dxa"/>
          </w:tcPr>
          <w:p w:rsidRPr="00A41143" w:rsidR="005C0FE4" w:rsidP="005C0FE4" w:rsidRDefault="009B59F2" w14:paraId="2D09C90B" w14:textId="77777777">
            <w:pPr>
              <w:pStyle w:val="TableParagraph"/>
              <w:spacing w:before="0"/>
              <w:ind w:left="249"/>
              <w:rPr>
                <w:rFonts w:cs="Arial"/>
              </w:rPr>
            </w:pPr>
            <w:r w:rsidRPr="00A41143">
              <w:rPr>
                <w:rFonts w:cs="Arial"/>
              </w:rPr>
              <w:t>GCSE or equivalent literacy and numeracy</w:t>
            </w:r>
          </w:p>
        </w:tc>
        <w:tc>
          <w:tcPr>
            <w:tcW w:w="1701" w:type="dxa"/>
          </w:tcPr>
          <w:p w:rsidRPr="00A41143" w:rsidR="005C0FE4" w:rsidP="005C0FE4" w:rsidRDefault="009B59F2" w14:paraId="6B72873B" w14:textId="77777777">
            <w:pPr>
              <w:pStyle w:val="BodyText"/>
              <w:ind w:left="249"/>
              <w:rPr>
                <w:rFonts w:cs="Arial"/>
                <w:color w:val="000000" w:themeColor="text1"/>
                <w:sz w:val="22"/>
                <w:szCs w:val="22"/>
              </w:rPr>
            </w:pPr>
            <w:r w:rsidRPr="00A41143">
              <w:rPr>
                <w:rFonts w:cs="Arial"/>
                <w:sz w:val="22"/>
                <w:szCs w:val="22"/>
              </w:rPr>
              <w:t>Desirable</w:t>
            </w:r>
          </w:p>
        </w:tc>
      </w:tr>
      <w:tr w:rsidR="00A61685" w:rsidTr="005704C8" w14:paraId="32AC9B00" w14:textId="77777777">
        <w:trPr>
          <w:trHeight w:val="340"/>
        </w:trPr>
        <w:tc>
          <w:tcPr>
            <w:tcW w:w="7927" w:type="dxa"/>
            <w:shd w:val="clear" w:color="auto" w:fill="B9CE14"/>
          </w:tcPr>
          <w:p w:rsidRPr="00AD1599" w:rsidR="005C0FE4" w:rsidP="005C0FE4" w:rsidRDefault="009B59F2" w14:paraId="5148138C" w14:textId="77777777">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rsidRPr="00AD1599" w:rsidR="005C0FE4" w:rsidP="005C0FE4" w:rsidRDefault="009B59F2" w14:paraId="5522CA02" w14:textId="77777777">
            <w:pPr>
              <w:pStyle w:val="BodyText"/>
              <w:ind w:left="249"/>
              <w:rPr>
                <w:rFonts w:cs="Arial"/>
                <w:color w:val="000000" w:themeColor="text1"/>
                <w:sz w:val="21"/>
                <w:szCs w:val="21"/>
              </w:rPr>
            </w:pPr>
          </w:p>
        </w:tc>
      </w:tr>
      <w:tr w:rsidR="00A61685" w:rsidTr="005704C8" w14:paraId="25154051" w14:textId="77777777">
        <w:trPr>
          <w:trHeight w:val="340"/>
        </w:trPr>
        <w:tc>
          <w:tcPr>
            <w:tcW w:w="7927" w:type="dxa"/>
          </w:tcPr>
          <w:p w:rsidRPr="00AD1599" w:rsidR="005C0FE4" w:rsidP="005C0FE4" w:rsidRDefault="009B59F2" w14:paraId="22C31489" w14:textId="77777777">
            <w:pPr>
              <w:pStyle w:val="TableParagraph"/>
              <w:spacing w:before="0"/>
              <w:ind w:left="249"/>
              <w:rPr>
                <w:rFonts w:cs="Arial"/>
                <w:sz w:val="21"/>
                <w:szCs w:val="21"/>
              </w:rPr>
            </w:pPr>
            <w:r w:rsidRPr="00AD1599">
              <w:rPr>
                <w:rFonts w:cs="Arial"/>
                <w:sz w:val="21"/>
                <w:szCs w:val="21"/>
              </w:rPr>
              <w:t xml:space="preserve">A willingness to work unsociable </w:t>
            </w:r>
            <w:r w:rsidRPr="00AD1599">
              <w:rPr>
                <w:rFonts w:cs="Arial"/>
                <w:sz w:val="21"/>
                <w:szCs w:val="21"/>
              </w:rPr>
              <w:t>hours</w:t>
            </w:r>
          </w:p>
        </w:tc>
        <w:tc>
          <w:tcPr>
            <w:tcW w:w="1701" w:type="dxa"/>
          </w:tcPr>
          <w:p w:rsidRPr="00AD1599" w:rsidR="005C0FE4" w:rsidP="005C0FE4" w:rsidRDefault="009B59F2" w14:paraId="30F794D3" w14:textId="77777777">
            <w:pPr>
              <w:pStyle w:val="BodyText"/>
              <w:ind w:left="249"/>
              <w:rPr>
                <w:rFonts w:cs="Arial"/>
                <w:color w:val="000000" w:themeColor="text1"/>
                <w:sz w:val="21"/>
                <w:szCs w:val="21"/>
              </w:rPr>
            </w:pPr>
            <w:r w:rsidRPr="00AD1599">
              <w:rPr>
                <w:rFonts w:cs="Arial"/>
                <w:sz w:val="21"/>
                <w:szCs w:val="21"/>
              </w:rPr>
              <w:t>Essential</w:t>
            </w:r>
          </w:p>
        </w:tc>
      </w:tr>
      <w:tr w:rsidR="00A61685" w:rsidTr="009D1CCE" w14:paraId="12E7D468" w14:textId="77777777">
        <w:trPr>
          <w:trHeight w:val="340"/>
        </w:trPr>
        <w:tc>
          <w:tcPr>
            <w:tcW w:w="7927" w:type="dxa"/>
            <w:vAlign w:val="center"/>
          </w:tcPr>
          <w:p w:rsidRPr="00AD1599" w:rsidR="005C0FE4" w:rsidP="005C0FE4" w:rsidRDefault="009B59F2" w14:paraId="3B5118DA" w14:textId="77777777">
            <w:pPr>
              <w:pStyle w:val="TableParagraph"/>
              <w:spacing w:before="0"/>
              <w:ind w:left="249"/>
              <w:rPr>
                <w:rFonts w:cs="Arial"/>
                <w:sz w:val="21"/>
                <w:szCs w:val="21"/>
              </w:rPr>
            </w:pPr>
            <w:r w:rsidRPr="00AD1599">
              <w:rPr>
                <w:rFonts w:cs="Arial"/>
                <w:sz w:val="21"/>
                <w:szCs w:val="21"/>
              </w:rPr>
              <w:t xml:space="preserve">A willingness to cover events, holidays and staff absence </w:t>
            </w:r>
          </w:p>
        </w:tc>
        <w:tc>
          <w:tcPr>
            <w:tcW w:w="1701" w:type="dxa"/>
          </w:tcPr>
          <w:p w:rsidRPr="00AD1599" w:rsidR="005C0FE4" w:rsidP="005C0FE4" w:rsidRDefault="009B59F2" w14:paraId="31332A3B" w14:textId="77777777">
            <w:pPr>
              <w:pStyle w:val="BodyText"/>
              <w:ind w:left="249"/>
              <w:rPr>
                <w:rFonts w:cs="Arial"/>
                <w:color w:val="000000" w:themeColor="text1"/>
                <w:sz w:val="21"/>
                <w:szCs w:val="21"/>
              </w:rPr>
            </w:pPr>
            <w:r w:rsidRPr="00AD1599">
              <w:rPr>
                <w:rFonts w:cs="Arial"/>
                <w:sz w:val="21"/>
                <w:szCs w:val="21"/>
              </w:rPr>
              <w:t>Essential</w:t>
            </w:r>
          </w:p>
        </w:tc>
      </w:tr>
      <w:tr w:rsidR="00A61685" w:rsidTr="005704C8" w14:paraId="66A4986D" w14:textId="77777777">
        <w:trPr>
          <w:trHeight w:val="340"/>
        </w:trPr>
        <w:tc>
          <w:tcPr>
            <w:tcW w:w="7927" w:type="dxa"/>
          </w:tcPr>
          <w:p w:rsidRPr="00AD1599" w:rsidR="005C0FE4" w:rsidP="005C0FE4" w:rsidRDefault="009B59F2" w14:paraId="62CC4B62" w14:textId="77777777">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rsidRPr="00AD1599" w:rsidR="005C0FE4" w:rsidP="005C0FE4" w:rsidRDefault="009B59F2" w14:paraId="5274D1E1" w14:textId="77777777">
            <w:pPr>
              <w:pStyle w:val="BodyText"/>
              <w:ind w:left="249"/>
              <w:rPr>
                <w:rFonts w:cs="Arial"/>
                <w:color w:val="000000" w:themeColor="text1"/>
                <w:sz w:val="21"/>
                <w:szCs w:val="21"/>
              </w:rPr>
            </w:pPr>
            <w:r w:rsidRPr="00AD1599">
              <w:rPr>
                <w:rFonts w:cs="Arial"/>
                <w:sz w:val="21"/>
                <w:szCs w:val="21"/>
              </w:rPr>
              <w:t>Essential</w:t>
            </w:r>
          </w:p>
        </w:tc>
      </w:tr>
    </w:tbl>
    <w:p w:rsidR="00D27F85" w:rsidP="003A321D" w:rsidRDefault="009B59F2" w14:paraId="537878D2" w14:textId="77777777">
      <w:pPr>
        <w:pStyle w:val="Heading1"/>
        <w:spacing w:before="0" w:after="120"/>
        <w:ind w:left="0"/>
        <w:rPr>
          <w:rFonts w:ascii="Trebuchet MS" w:hAnsi="Trebuchet MS"/>
          <w:color w:val="00A55F"/>
          <w:sz w:val="22"/>
          <w:szCs w:val="22"/>
        </w:rPr>
      </w:pPr>
    </w:p>
    <w:p w:rsidRPr="00D27F85" w:rsidR="00D77DF5" w:rsidP="00D77DF5" w:rsidRDefault="009B59F2" w14:paraId="4FBFE75B" w14:textId="77777777">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rsidR="00D77DF5" w:rsidP="46EE2644" w:rsidRDefault="009B59F2" w14:paraId="101B6A73" w14:textId="77777777">
      <w:pPr>
        <w:rPr>
          <w:rFonts w:ascii="Trebuchet MS" w:hAnsi="Trebuchet MS" w:eastAsia="Calibri" w:cs="Calibri" w:eastAsiaTheme="minorAscii" w:cstheme="minorAscii"/>
          <w:lang w:eastAsia="en-US" w:bidi="ar-SA"/>
        </w:rPr>
      </w:pPr>
      <w:r w:rsidRPr="46EE2644" w:rsidR="009B59F2">
        <w:rPr>
          <w:rFonts w:ascii="Trebuchet MS" w:hAnsi="Trebuchet MS" w:eastAsia="Calibri" w:cs="Calibri" w:eastAsiaTheme="minorAscii" w:cstheme="minorAscii"/>
          <w:lang w:eastAsia="en-US" w:bidi="ar-SA"/>
        </w:rPr>
        <w:t xml:space="preserve">A range of part time &amp; sessional positions are available, weekday evening and all weekend.  Typical contracts range from 8 -24 hours a week.  </w:t>
      </w:r>
    </w:p>
    <w:p w:rsidR="46EE2644" w:rsidP="46EE2644" w:rsidRDefault="46EE2644" w14:paraId="24E3C86D" w14:textId="0EED6F6C">
      <w:pPr>
        <w:pStyle w:val="Normal"/>
        <w:rPr>
          <w:rFonts w:ascii="Trebuchet MS" w:hAnsi="Trebuchet MS" w:eastAsia="Calibri" w:cs="Calibri" w:eastAsiaTheme="minorAscii" w:cstheme="minorAscii"/>
          <w:lang w:eastAsia="en-US" w:bidi="ar-SA"/>
        </w:rPr>
      </w:pPr>
    </w:p>
    <w:p w:rsidR="03EC16DF" w:rsidP="46EE2644" w:rsidRDefault="03EC16DF" w14:paraId="24C13633" w14:textId="2E5A7BA3">
      <w:pPr>
        <w:rPr>
          <w:rFonts w:ascii="Trebuchet MS" w:hAnsi="Trebuchet MS" w:eastAsia="Trebuchet MS" w:cs="Trebuchet MS"/>
          <w:noProof w:val="0"/>
          <w:sz w:val="22"/>
          <w:szCs w:val="22"/>
          <w:lang w:val="en-GB"/>
        </w:rPr>
      </w:pPr>
      <w:r w:rsidRPr="46EE2644" w:rsidR="03EC16DF">
        <w:rPr>
          <w:rFonts w:ascii="Trebuchet MS" w:hAnsi="Trebuchet MS" w:eastAsia="Trebuchet MS" w:cs="Trebuchet MS"/>
          <w:b w:val="0"/>
          <w:bCs w:val="0"/>
          <w:i w:val="0"/>
          <w:iCs w:val="0"/>
          <w:caps w:val="0"/>
          <w:smallCaps w:val="0"/>
          <w:noProof w:val="0"/>
          <w:color w:val="000000" w:themeColor="text1" w:themeTint="FF" w:themeShade="FF"/>
          <w:sz w:val="22"/>
          <w:szCs w:val="22"/>
          <w:lang w:val="en-GB"/>
        </w:rPr>
        <w:t>Closing date for this application will be once suitable candidates are found.</w:t>
      </w:r>
    </w:p>
    <w:p w:rsidR="46EE2644" w:rsidP="46EE2644" w:rsidRDefault="46EE2644" w14:paraId="53B9A873" w14:textId="576B54F7">
      <w:pPr>
        <w:pStyle w:val="Normal"/>
        <w:rPr>
          <w:rFonts w:ascii="Trebuchet MS" w:hAnsi="Trebuchet MS" w:eastAsia="Calibri" w:cs="Calibri" w:eastAsiaTheme="minorAscii" w:cstheme="minorAscii"/>
          <w:lang w:eastAsia="en-US" w:bidi="ar-SA"/>
        </w:rPr>
      </w:pPr>
    </w:p>
    <w:p w:rsidR="00D77DF5" w:rsidP="00EF2AE3" w:rsidRDefault="009B59F2" w14:paraId="06CF6FD5" w14:textId="77777777">
      <w:pPr>
        <w:rPr>
          <w:rFonts w:ascii="Trebuchet MS" w:hAnsi="Trebuchet MS"/>
          <w:b w:val="1"/>
          <w:bCs w:val="1"/>
          <w:color w:val="7F7F7F" w:themeColor="text1" w:themeTint="80"/>
        </w:rPr>
      </w:pPr>
      <w:r w:rsidRPr="005F285C">
        <w:rPr>
          <w:noProof/>
        </w:rPr>
        <mc:AlternateContent>
          <mc:Choice Requires="wps">
            <w:drawing>
              <wp:anchor distT="45720" distB="45720" distL="114300" distR="114300" simplePos="0" relativeHeight="251683840" behindDoc="0" locked="0" layoutInCell="1" allowOverlap="1" wp14:anchorId="3A32A15B" wp14:editId="4364EECF">
                <wp:simplePos x="0" y="0"/>
                <wp:positionH relativeFrom="margin">
                  <wp:posOffset>-33020</wp:posOffset>
                </wp:positionH>
                <wp:positionV relativeFrom="margin">
                  <wp:posOffset>3890645</wp:posOffset>
                </wp:positionV>
                <wp:extent cx="2800350" cy="4316730"/>
                <wp:effectExtent l="0" t="0" r="0" b="762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316730"/>
                        </a:xfrm>
                        <a:prstGeom prst="rect">
                          <a:avLst/>
                        </a:prstGeom>
                        <a:solidFill>
                          <a:srgbClr val="FFFFFF"/>
                        </a:solidFill>
                        <a:ln w="9525">
                          <a:noFill/>
                          <a:miter lim="800000"/>
                          <a:headEnd/>
                          <a:tailEnd/>
                        </a:ln>
                      </wps:spPr>
                      <wps:txbx>
                        <w:txbxContent>
                          <w:p w:rsidRPr="00D27F85" w:rsidR="00D77DF5" w:rsidP="00D77DF5" w:rsidRDefault="009B59F2" w14:paraId="2DE0B887" w14:textId="77777777">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rsidRDefault="009B59F2" w14:paraId="2113E9E3" w14:textId="77777777"/>
                          <w:p w:rsidR="00D77DF5" w:rsidP="00D77DF5" w:rsidRDefault="009B59F2" w14:paraId="140070F3" w14:textId="77777777">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w:history="1" r:id="rId23">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w:history="1" r:id="rId24">
                              <w:r w:rsidRPr="002F0015">
                                <w:rPr>
                                  <w:rStyle w:val="Hyperlink"/>
                                  <w:rFonts w:ascii="Trebuchet MS" w:hAnsi="Trebuchet MS"/>
                                  <w:sz w:val="22"/>
                                  <w:szCs w:val="22"/>
                                </w:rPr>
                                <w:t>recruitment@warringtonyouthclub.co.uk</w:t>
                              </w:r>
                            </w:hyperlink>
                          </w:p>
                          <w:p w:rsidR="00D77DF5" w:rsidP="00D77DF5" w:rsidRDefault="009B59F2" w14:paraId="6FF9D8B1" w14:textId="77777777">
                            <w:pPr>
                              <w:pStyle w:val="BodyText"/>
                              <w:rPr>
                                <w:rFonts w:ascii="Trebuchet MS" w:hAnsi="Trebuchet MS"/>
                                <w:sz w:val="22"/>
                                <w:szCs w:val="22"/>
                              </w:rPr>
                            </w:pPr>
                          </w:p>
                          <w:p w:rsidRPr="009B356C" w:rsidR="00D77DF5" w:rsidP="00D77DF5" w:rsidRDefault="009B59F2" w14:paraId="5EFAE3E7" w14:textId="77777777">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Pr="009B356C" w:rsidR="00D77DF5" w:rsidP="00D77DF5" w:rsidRDefault="009B59F2" w14:paraId="5A05FA72" w14:textId="77777777">
                            <w:pPr>
                              <w:pStyle w:val="BodyText"/>
                              <w:rPr>
                                <w:rFonts w:ascii="Trebuchet MS" w:hAnsi="Trebuchet MS"/>
                                <w:sz w:val="22"/>
                                <w:szCs w:val="22"/>
                              </w:rPr>
                            </w:pPr>
                          </w:p>
                          <w:p w:rsidRPr="009B356C" w:rsidR="00D77DF5" w:rsidP="00D77DF5" w:rsidRDefault="009B59F2" w14:paraId="3265C5FA" w14:textId="77777777">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Pr="009B356C" w:rsidR="00D77DF5" w:rsidP="00D77DF5" w:rsidRDefault="009B59F2" w14:paraId="0568C424" w14:textId="77777777">
                            <w:pPr>
                              <w:pStyle w:val="BodyText"/>
                              <w:rPr>
                                <w:rFonts w:ascii="Trebuchet MS" w:hAnsi="Trebuchet MS"/>
                                <w:sz w:val="22"/>
                                <w:szCs w:val="22"/>
                              </w:rPr>
                            </w:pPr>
                            <w:r w:rsidRPr="009B356C">
                              <w:rPr>
                                <w:rFonts w:ascii="Trebuchet MS" w:hAnsi="Trebuchet MS"/>
                                <w:sz w:val="22"/>
                                <w:szCs w:val="22"/>
                              </w:rPr>
                              <w:t xml:space="preserve"> </w:t>
                            </w:r>
                          </w:p>
                          <w:p w:rsidR="00D77DF5" w:rsidP="00D77DF5" w:rsidRDefault="009B59F2" w14:paraId="1F395506" w14:textId="77777777">
                            <w:pPr>
                              <w:pStyle w:val="BodyText"/>
                              <w:rPr>
                                <w:rFonts w:ascii="Trebuchet MS" w:hAnsi="Trebuchet MS"/>
                                <w:sz w:val="22"/>
                                <w:szCs w:val="22"/>
                              </w:rPr>
                            </w:pPr>
                            <w:r w:rsidRPr="009B356C">
                              <w:rPr>
                                <w:rFonts w:ascii="Trebuchet MS" w:hAnsi="Trebuchet MS"/>
                                <w:sz w:val="22"/>
                                <w:szCs w:val="22"/>
                              </w:rPr>
                              <w:t>Fo</w:t>
                            </w:r>
                            <w:r w:rsidRPr="009B356C">
                              <w:rPr>
                                <w:rFonts w:ascii="Trebuchet MS" w:hAnsi="Trebuchet MS"/>
                                <w:sz w:val="22"/>
                                <w:szCs w:val="22"/>
                              </w:rPr>
                              <w:t xml:space="preserve">r information regarding how Warrington Youth Zone processes your data, go to </w:t>
                            </w:r>
                            <w:hyperlink w:history="1" r:id="rId25">
                              <w:r w:rsidRPr="002F0015">
                                <w:rPr>
                                  <w:rStyle w:val="Hyperlink"/>
                                  <w:rFonts w:ascii="Trebuchet MS" w:hAnsi="Trebuchet MS"/>
                                  <w:sz w:val="22"/>
                                  <w:szCs w:val="22"/>
                                </w:rPr>
                                <w:t>https://warringtonyouthzone.org/privacy-policy/</w:t>
                              </w:r>
                            </w:hyperlink>
                          </w:p>
                          <w:p w:rsidRPr="009B356C" w:rsidR="00D77DF5" w:rsidP="00D77DF5" w:rsidRDefault="009B59F2" w14:paraId="757F86A4" w14:textId="77777777">
                            <w:pPr>
                              <w:pStyle w:val="BodyText"/>
                              <w:rPr>
                                <w:rFonts w:ascii="Trebuchet MS" w:hAnsi="Trebuchet MS"/>
                                <w:sz w:val="22"/>
                                <w:szCs w:val="22"/>
                              </w:rPr>
                            </w:pPr>
                            <w:r w:rsidRPr="009B356C">
                              <w:rPr>
                                <w:rFonts w:ascii="Trebuchet MS" w:hAnsi="Trebuchet MS"/>
                                <w:sz w:val="22"/>
                                <w:szCs w:val="22"/>
                              </w:rPr>
                              <w:t xml:space="preserve"> </w:t>
                            </w:r>
                          </w:p>
                          <w:p w:rsidR="00D77DF5" w:rsidP="00D77DF5" w:rsidRDefault="009B59F2" w14:paraId="385D3C03" w14:textId="77777777"/>
                          <w:p w:rsidR="00D77DF5" w:rsidP="00D77DF5" w:rsidRDefault="009B59F2" w14:paraId="6BD4116F" w14:textId="77777777">
                            <w:pPr>
                              <w:rPr>
                                <w:rFonts w:ascii="Trebuchet MS" w:hAnsi="Trebuchet MS"/>
                                <w:b/>
                                <w:bCs/>
                                <w:color w:val="45555F"/>
                                <w:sz w:val="20"/>
                                <w:szCs w:val="20"/>
                              </w:rPr>
                            </w:pPr>
                          </w:p>
                          <w:p w:rsidRPr="003321D9" w:rsidR="00D77DF5" w:rsidP="00D77DF5" w:rsidRDefault="009B59F2" w14:paraId="41ADC111" w14:textId="77777777">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width:220.5pt;height:339.9pt;margin-top:306.35pt;margin-left:-2.6pt;mso-height-percent: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84864" o:spid="_x0000_s1034" stroked="f" type="#_x0000_t202">
                <v:textbox>
                  <w:txbxContent>
                    <w:p w:rsidRPr="00D27F85" w:rsidR="00D77DF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603C74">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603C74">
                        <w:rPr>
                          <w:rStyle w:val="Hyperlink"/>
                          <w:rFonts w:ascii="Trebuchet MS" w:hAnsi="Trebuchet MS"/>
                          <w:sz w:val="22"/>
                          <w:szCs w:val="22"/>
                        </w:rPr>
                        <w:t>https://warringtonyouthzone.org/get-involved/vacancies/</w:t>
                      </w:r>
                      <w:r>
                        <w:fldChar w:fldCharType="end"/>
                      </w:r>
                      <w:r w:rsidR="00603C74">
                        <w:rPr>
                          <w:rFonts w:ascii="Trebuchet MS" w:hAnsi="Trebuchet MS"/>
                          <w:sz w:val="22"/>
                          <w:szCs w:val="22"/>
                        </w:rPr>
                        <w:t xml:space="preserve">) </w:t>
                      </w:r>
                      <w:r w:rsidRPr="009B356C" w:rsidR="00E56D33">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Pr="009B356C" w:rsidR="00D77DF5"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Pr="009B356C" w:rsidR="00D77DF5" w:rsidP="00D77DF5">
                      <w:pPr>
                        <w:pStyle w:val="BodyText"/>
                        <w:rPr>
                          <w:rFonts w:ascii="Trebuchet MS" w:hAnsi="Trebuchet MS"/>
                          <w:sz w:val="22"/>
                          <w:szCs w:val="22"/>
                        </w:rPr>
                      </w:pPr>
                    </w:p>
                    <w:p w:rsidRPr="009B356C" w:rsidR="00D77DF5"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Pr="009B356C" w:rsidR="00D77DF5"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Pr="009B356C" w:rsidR="00D77DF5"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Pr="003321D9" w:rsidR="00D77DF5"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122A515F" wp14:editId="7C8058A3">
            <wp:simplePos x="0" y="0"/>
            <wp:positionH relativeFrom="margin">
              <wp:posOffset>3110865</wp:posOffset>
            </wp:positionH>
            <wp:positionV relativeFrom="page">
              <wp:posOffset>6867525</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57403"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p>
    <w:p w:rsidR="00E12B05" w:rsidP="00D77DF5" w:rsidRDefault="009B59F2" w14:paraId="5F01FEBE" w14:textId="77777777">
      <w:pPr>
        <w:jc w:val="center"/>
        <w:rPr>
          <w:rFonts w:ascii="Trebuchet MS" w:hAnsi="Trebuchet MS"/>
          <w:b/>
          <w:bCs/>
          <w:color w:val="7F7F7F" w:themeColor="text1" w:themeTint="80"/>
        </w:rPr>
      </w:pPr>
    </w:p>
    <w:p w:rsidR="00E12B05" w:rsidP="00D77DF5" w:rsidRDefault="009B59F2" w14:paraId="6A9699FC" w14:textId="77777777">
      <w:pPr>
        <w:jc w:val="center"/>
        <w:rPr>
          <w:rFonts w:ascii="Trebuchet MS" w:hAnsi="Trebuchet MS"/>
          <w:b/>
          <w:bCs/>
          <w:color w:val="7F7F7F" w:themeColor="text1" w:themeTint="80"/>
        </w:rPr>
      </w:pPr>
    </w:p>
    <w:p w:rsidRPr="003A321D" w:rsidR="00D77DF5" w:rsidP="00D77DF5" w:rsidRDefault="009B59F2" w14:paraId="2E9E4605" w14:textId="77777777">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working together from a range of dif</w:t>
      </w:r>
      <w:r w:rsidRPr="003A321D">
        <w:rPr>
          <w:rFonts w:ascii="Trebuchet MS" w:hAnsi="Trebuchet MS"/>
          <w:b/>
          <w:bCs/>
          <w:color w:val="7F7F7F" w:themeColor="text1" w:themeTint="80"/>
        </w:rPr>
        <w:t>ferent backgrounds, locally and nationally, and with different experiences, all with a shared passion for boosting the aspirations of young people across the country. Diversity brings innovation, fresh ideas and creativity, and we actively strive to create</w:t>
      </w:r>
      <w:r w:rsidRPr="003A321D">
        <w:rPr>
          <w:rFonts w:ascii="Trebuchet MS" w:hAnsi="Trebuchet MS"/>
          <w:b/>
          <w:bCs/>
          <w:color w:val="7F7F7F" w:themeColor="text1" w:themeTint="80"/>
        </w:rPr>
        <w:t xml:space="preserve"> a culture that is truly inclusive and fair for all and where everyone in the team can be themselves and thrive.</w:t>
      </w:r>
    </w:p>
    <w:p w:rsidR="00D77DF5" w:rsidP="00D77DF5" w:rsidRDefault="009B59F2" w14:paraId="08F0EFC2" w14:textId="77777777">
      <w:pPr>
        <w:rPr>
          <w:rFonts w:ascii="Trebuchet MS" w:hAnsi="Trebuchet MS"/>
          <w:b/>
          <w:bCs/>
          <w:color w:val="45555F"/>
          <w:sz w:val="20"/>
          <w:szCs w:val="20"/>
        </w:rPr>
      </w:pPr>
    </w:p>
    <w:p w:rsidR="00D77DF5" w:rsidP="00D77DF5" w:rsidRDefault="009B59F2" w14:paraId="1E2A92F6" w14:textId="77777777">
      <w:pPr>
        <w:ind w:left="133"/>
        <w:rPr>
          <w:rFonts w:ascii="Trebuchet MS" w:hAnsi="Trebuchet MS"/>
          <w:sz w:val="20"/>
          <w:szCs w:val="20"/>
        </w:rPr>
      </w:pPr>
    </w:p>
    <w:p w:rsidR="00C77F17" w:rsidP="00487AA3" w:rsidRDefault="009B59F2" w14:paraId="6254A4A8" w14:textId="77777777">
      <w:pPr>
        <w:spacing w:before="130" w:line="444" w:lineRule="exact"/>
        <w:rPr>
          <w:rFonts w:ascii="Trebuchet MS" w:hAnsi="Trebuchet MS"/>
          <w:color w:val="2B3B46"/>
          <w:sz w:val="40"/>
        </w:rPr>
      </w:pPr>
    </w:p>
    <w:p w:rsidR="00633AB6" w:rsidP="00487AA3" w:rsidRDefault="009B59F2" w14:paraId="643DB132" w14:textId="77777777">
      <w:pPr>
        <w:spacing w:before="130" w:line="444" w:lineRule="exact"/>
        <w:rPr>
          <w:rFonts w:ascii="Trebuchet MS" w:hAnsi="Trebuchet MS"/>
          <w:color w:val="2B3B46"/>
          <w:sz w:val="40"/>
        </w:rPr>
      </w:pPr>
    </w:p>
    <w:p w:rsidRPr="00487AA3" w:rsidR="00424893" w:rsidP="00487AA3" w:rsidRDefault="009B59F2" w14:paraId="2DC3C825" w14:textId="77777777">
      <w:pPr>
        <w:spacing w:before="130" w:line="444" w:lineRule="exact"/>
        <w:rPr>
          <w:rFonts w:ascii="Trebuchet MS" w:hAnsi="Trebuchet MS"/>
          <w:sz w:val="40"/>
        </w:rPr>
      </w:pPr>
      <w:r>
        <w:rPr>
          <w:rFonts w:ascii="Trebuchet MS" w:hAnsi="Trebuchet MS"/>
          <w:color w:val="2B3B46"/>
          <w:sz w:val="40"/>
        </w:rPr>
        <w:t xml:space="preserve"> </w:t>
      </w:r>
      <w:r w:rsidRPr="003A321D">
        <w:rPr>
          <w:rFonts w:ascii="Trebuchet MS" w:hAnsi="Trebuchet MS"/>
          <w:color w:val="2B3B46"/>
          <w:sz w:val="40"/>
        </w:rPr>
        <w:t>ONSIDE YOUTH ZONES</w:t>
      </w:r>
    </w:p>
    <w:p w:rsidR="00487AA3" w:rsidP="00633AB6" w:rsidRDefault="009B59F2" w14:paraId="4AE20C62" w14:textId="77777777">
      <w:pPr>
        <w:spacing w:line="444" w:lineRule="exact"/>
        <w:rPr>
          <w:rFonts w:ascii="Trebuchet MS" w:hAnsi="Trebuchet MS"/>
          <w:b/>
          <w:color w:val="7AC143"/>
          <w:sz w:val="40"/>
        </w:rPr>
      </w:pPr>
    </w:p>
    <w:p w:rsidRPr="003A321D" w:rsidR="007C1D42" w:rsidRDefault="009B59F2" w14:paraId="5D01D661" w14:textId="77777777">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4E9188C8" wp14:editId="403938D9">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o:spid="_x0000_s1036" filled="f" strokecolor="#2b3b46" strokeweight="0.5pt" path="m,l9606,e">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rsidRPr="003A321D" w:rsidR="007C1D42" w:rsidRDefault="009B59F2" w14:paraId="2A8A2BB8" w14:textId="77777777">
      <w:pPr>
        <w:pStyle w:val="BodyText"/>
        <w:rPr>
          <w:rFonts w:ascii="Trebuchet MS" w:hAnsi="Trebuchet MS"/>
          <w:b/>
          <w:sz w:val="20"/>
        </w:rPr>
      </w:pPr>
    </w:p>
    <w:p w:rsidRPr="003A321D" w:rsidR="007C1D42" w:rsidRDefault="009B59F2" w14:paraId="11BBFB94" w14:textId="77777777">
      <w:pPr>
        <w:pStyle w:val="BodyText"/>
        <w:rPr>
          <w:rFonts w:ascii="Trebuchet MS" w:hAnsi="Trebuchet MS"/>
          <w:b/>
          <w:sz w:val="20"/>
        </w:rPr>
      </w:pPr>
    </w:p>
    <w:p w:rsidRPr="003A321D" w:rsidR="007C1D42" w:rsidRDefault="009B59F2" w14:paraId="73AF060C" w14:textId="77777777">
      <w:pPr>
        <w:pStyle w:val="BodyText"/>
        <w:rPr>
          <w:rFonts w:ascii="Trebuchet MS" w:hAnsi="Trebuchet MS"/>
          <w:b/>
          <w:sz w:val="20"/>
        </w:rPr>
      </w:pPr>
    </w:p>
    <w:p w:rsidRPr="003A321D" w:rsidR="007C1D42" w:rsidRDefault="009B59F2" w14:paraId="1C87FDC9" w14:textId="77777777">
      <w:pPr>
        <w:pStyle w:val="BodyText"/>
        <w:spacing w:before="11"/>
        <w:rPr>
          <w:rFonts w:ascii="Trebuchet MS" w:hAnsi="Trebuchet MS"/>
          <w:b/>
          <w:sz w:val="22"/>
        </w:rPr>
      </w:pPr>
    </w:p>
    <w:p w:rsidRPr="003A321D" w:rsidR="007C1D42" w:rsidRDefault="009B59F2" w14:paraId="281FD293" w14:textId="77777777">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6E46AEA7" wp14:editId="28A723FF">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626E7326" w14:textId="77777777">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536B06DF" w14:textId="77777777">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540E77F0" w14:textId="77777777">
                              <w:pPr>
                                <w:spacing w:before="61"/>
                                <w:ind w:left="10"/>
                                <w:rPr>
                                  <w:rFonts w:ascii="Montserrat-SemiBold"/>
                                  <w:b/>
                                  <w:sz w:val="63"/>
                                </w:rPr>
                              </w:pPr>
                              <w:r>
                                <w:rPr>
                                  <w:rFonts w:ascii="Montserrat-SemiBold"/>
                                  <w:b/>
                                  <w:color w:val="2B3B46"/>
                                  <w:spacing w:val="-17"/>
                                  <w:sz w:val="63"/>
                                </w:rPr>
                                <w:t>YOUNG</w:t>
                              </w:r>
                            </w:p>
                            <w:p w:rsidR="007C1D42" w:rsidRDefault="009B59F2" w14:paraId="4A1C1278" w14:textId="77777777">
                              <w:pPr>
                                <w:spacing w:before="1"/>
                                <w:rPr>
                                  <w:rFonts w:ascii="Montserrat-SemiBold"/>
                                  <w:b/>
                                  <w:sz w:val="106"/>
                                </w:rPr>
                              </w:pPr>
                            </w:p>
                            <w:p w:rsidR="007C1D42" w:rsidRDefault="009B59F2" w14:paraId="31FD6F18" w14:textId="77777777">
                              <w:pPr>
                                <w:ind w:right="16"/>
                                <w:rPr>
                                  <w:sz w:val="18"/>
                                </w:rPr>
                              </w:pPr>
                              <w:r>
                                <w:rPr>
                                  <w:color w:val="FFFFFF"/>
                                  <w:sz w:val="18"/>
                                </w:rPr>
                                <w:t xml:space="preserve">Young people are at the heart of everything we do, inspiring and </w:t>
                              </w:r>
                              <w:r>
                                <w:rPr>
                                  <w:color w:val="FFFFFF"/>
                                  <w:sz w:val="18"/>
                                </w:rPr>
                                <w:t>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style="width:151.05pt;height:312.25pt;margin-top:-34.6pt;margin-left:56.7pt;mso-position-horizontal-relative:page;position:absolute;z-index:251668480" coordsize="3021,6245" coordorigin="1134,-692" o:spid="_x0000_s1037">
                <v:shape id="Freeform 24" style="width:3021;height:6245;left:1134;mso-wrap-style:square;position:absolute;top:-692;visibility:visible;v-text-anchor:top" coordsize="3021,6245" o:spid="_x0000_s1038" fillcolor="#7ac143" stroked="f" path="m2799,l222,,94,4,28,28,4,94,,222,,6023l4,6151l28,6217l94,6241l222,6245l2799,6245l2927,6241l2993,6217l3017,6151l3021,6023l3021,222,3017,94,2993,28,2927,4,2799,xe">
                  <v:path arrowok="t" o:connecttype="custom" o:connectlocs="2799,-692;222,-692;94,-688;28,-664;4,-598;0,-470;0,5331;4,5459;28,5525;94,5549;222,5553;2799,5553;2927,5549;2993,5525;3017,5459;3021,5331;3021,-470;3017,-598;2993,-664;2927,-688;2799,-692" o:connectangles="0,0,0,0,0,0,0,0,0,0,0,0,0,0,0,0,0,0,0,0,0"/>
                </v:shape>
                <v:shape id="AutoShape 23" style="width:883;height:987;left:2217;mso-wrap-style:square;position:absolute;top:663;visibility:visible;v-text-anchor:top" coordsize="883,987" o:spid="_x0000_s1039" stroked="f"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style="width:487;height:2080;left:1971;mso-wrap-style:square;position:absolute;top:-362;visibility:visible;v-text-anchor:top" coordsize="487,2080" o:spid="_x0000_s1040" fillcolor="#2a3b46" stroked="f"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style="width:1674;height:2030;left:1422;mso-wrap-style:square;position:absolute;top:-309;visibility:visible;v-text-anchor:top" coordsize="1674,2030" o:spid="_x0000_s1041" stroked="f"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style="width:623;height:2080;left:3128;mso-wrap-style:square;position:absolute;top:-327;visibility:visible;v-text-anchor:top" coordsize="623,2080" o:spid="_x0000_s1042" fillcolor="#2a3b46" stroked="f"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style="width:2417;height:1119;left:1352;mso-wrap-style:square;position:absolute;top:2692;visibility:visible;v-text-anchor:top" o:spid="_x0000_s1043" filled="f" stroked="f" type="#_x0000_t202">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style="width:2427;height:769;left:1375;mso-wrap-style:square;position:absolute;top:2234;visibility:visible;v-text-anchor:top" o:spid="_x0000_s1044" filled="f" stroked="f" type="#_x0000_t202">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style="width:2394;height:3673;left:1414;mso-wrap-style:square;position:absolute;top:1624;visibility:visible;v-text-anchor:top" o:spid="_x0000_s1045" filled="f" stroked="f" type="#_x0000_t202">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2F1CB3B2" wp14:editId="7B268722">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style="width:118.1pt;height:160.4pt;margin-top:-31.65pt;margin-left:421.25pt;mso-position-horizontal-relative:page;position:absolute;z-index:251670528" coordsize="2362,3208" coordorigin="8425,-633" o:spid="_x0000_s1046">
                <v:shape id="AutoShape 15" style="width:1534;height:1146;left:8839;mso-wrap-style:square;position:absolute;top:1428;visibility:visible;v-text-anchor:top" coordsize="1534,1146" o:spid="_x0000_s1047" fillcolor="#00aeef" stroked="f"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style="width:2362;height:2320;left:8425;mso-wrap-style:square;position:absolute;top:-634;visibility:visible;v-text-anchor:top" coordsize="2362,2320" o:spid="_x0000_s1048" fillcolor="#e64097" stroked="f"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style="width:1592;height:1592;left:8838;mso-wrap-style:square;position:absolute;top:-274;visibility:visible;v-text-anchor:top" coordsize="1592,1592" o:spid="_x0000_s1049" fillcolor="#7ac143" stroked="f"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rsidRPr="003A321D" w:rsidR="007C1D42" w:rsidRDefault="009B59F2" w14:paraId="67DE20F9" w14:textId="77777777">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rsidRPr="003A321D" w:rsidR="007C1D42" w:rsidRDefault="009B59F2" w14:paraId="4FA3ECEA" w14:textId="77777777">
      <w:pPr>
        <w:pStyle w:val="BodyText"/>
        <w:rPr>
          <w:rFonts w:ascii="Trebuchet MS" w:hAnsi="Trebuchet MS"/>
          <w:sz w:val="20"/>
        </w:rPr>
      </w:pPr>
    </w:p>
    <w:p w:rsidRPr="003A321D" w:rsidR="007C1D42" w:rsidRDefault="009B59F2" w14:paraId="5EC49B88" w14:textId="77777777">
      <w:pPr>
        <w:pStyle w:val="BodyText"/>
        <w:rPr>
          <w:rFonts w:ascii="Trebuchet MS" w:hAnsi="Trebuchet MS"/>
          <w:sz w:val="20"/>
        </w:rPr>
      </w:pPr>
    </w:p>
    <w:p w:rsidRPr="003A321D" w:rsidR="007C1D42" w:rsidRDefault="009B59F2" w14:paraId="378F9808" w14:textId="77777777">
      <w:pPr>
        <w:pStyle w:val="BodyText"/>
        <w:rPr>
          <w:rFonts w:ascii="Trebuchet MS" w:hAnsi="Trebuchet MS"/>
          <w:sz w:val="20"/>
        </w:rPr>
      </w:pPr>
    </w:p>
    <w:p w:rsidRPr="003A321D" w:rsidR="007C1D42" w:rsidRDefault="009B59F2" w14:paraId="1AC84CC4" w14:textId="77777777">
      <w:pPr>
        <w:pStyle w:val="BodyText"/>
        <w:rPr>
          <w:rFonts w:ascii="Trebuchet MS" w:hAnsi="Trebuchet MS"/>
          <w:sz w:val="20"/>
        </w:rPr>
      </w:pPr>
    </w:p>
    <w:p w:rsidRPr="003A321D" w:rsidR="007C1D42" w:rsidRDefault="009B59F2" w14:paraId="1135B739" w14:textId="77777777">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101B0A88" wp14:editId="786FBB86">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0B86E12E" w14:textId="77777777">
                              <w:pPr>
                                <w:spacing w:before="272"/>
                                <w:ind w:left="2778"/>
                                <w:rPr>
                                  <w:rFonts w:ascii="Montserrat-SemiBold"/>
                                  <w:b/>
                                  <w:sz w:val="59"/>
                                </w:rPr>
                              </w:pPr>
                              <w:r>
                                <w:rPr>
                                  <w:rFonts w:ascii="Montserrat-SemiBold"/>
                                  <w:b/>
                                  <w:color w:val="2B3B46"/>
                                  <w:sz w:val="59"/>
                                </w:rPr>
                                <w:t>RESPECT</w:t>
                              </w:r>
                            </w:p>
                            <w:p w:rsidR="007C1D42" w:rsidRDefault="009B59F2" w14:paraId="50794B25" w14:textId="77777777">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style="width:315.85pt;height:131.75pt;margin-top:14.3pt;margin-left:223.7pt;mso-position-horizontal-relative:page;mso-wrap-distance-left:0;mso-wrap-distance-right:0;position:absolute;z-index:-251655168" coordsize="6317,2635" coordorigin="4474,286" o:spid="_x0000_s1050">
                <v:shape id="Freeform 11" style="width:6317;height:2540;left:4474;mso-wrap-style:square;position:absolute;top:285;visibility:visible;v-text-anchor:top" coordsize="6317,2540" o:spid="_x0000_s1051" fillcolor="#e64097" stroked="f" path="m6096,l222,,94,3,28,27,4,93,,221,,2318l4,2446l28,2512l94,2536l222,2540l6096,2540l6224,2536l6289,2512l6314,2446l6317,2318l6317,221,6314,93,6289,27,6224,3,6096,xe">
                  <v:path arrowok="t" o:connecttype="custom" o:connectlocs="6096,286;222,286;94,289;28,313;4,379;0,507;0,2604;4,2732;28,2798;94,2822;222,2826;6096,2826;6224,2822;6289,2798;6314,2732;6317,2604;6317,507;6314,379;6289,313;6224,289;6096,286" o:connectangles="0,0,0,0,0,0,0,0,0,0,0,0,0,0,0,0,0,0,0,0,0"/>
                </v:shape>
                <v:shape id="AutoShape 10" style="width:1071;height:1736;left:5931;mso-wrap-style:square;position:absolute;top:1185;visibility:visible;v-text-anchor:top" coordsize="1071,1736" o:spid="_x0000_s1052" stroked="f"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style="width:1071;height:1736;left:4738;mso-wrap-style:square;position:absolute;top:1185;visibility:visible;v-text-anchor:top" coordsize="1071,1736" o:spid="_x0000_s1053" stroked="f"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style="width:1566;height:1403;left:5087;mso-wrap-style:square;position:absolute;top:639;visibility:visible;v-text-anchor:top" coordsize="1566,1403" o:spid="_x0000_s1054" fillcolor="#2a3b46" stroked="f"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style="width:6317;height:2635;left:4474;mso-wrap-style:square;position:absolute;top:285;visibility:visible;v-text-anchor:top" o:spid="_x0000_s1055" filled="f" stroked="f" type="#_x0000_t202">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717A05C1" wp14:editId="713BA38A">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5EF17236" w14:textId="77777777">
                              <w:pPr>
                                <w:spacing w:before="68"/>
                                <w:ind w:left="11"/>
                                <w:rPr>
                                  <w:rFonts w:ascii="Montserrat-SemiBold"/>
                                  <w:b/>
                                  <w:sz w:val="70"/>
                                </w:rPr>
                              </w:pPr>
                              <w:r>
                                <w:rPr>
                                  <w:rFonts w:ascii="Montserrat-SemiBold"/>
                                  <w:b/>
                                  <w:color w:val="7AC143"/>
                                  <w:sz w:val="70"/>
                                </w:rPr>
                                <w:t>AMBITIOUS</w:t>
                              </w:r>
                            </w:p>
                            <w:p w:rsidR="007C1D42" w:rsidRDefault="009B59F2" w14:paraId="6FB76A5D" w14:textId="77777777">
                              <w:pPr>
                                <w:spacing w:before="44"/>
                                <w:rPr>
                                  <w:sz w:val="18"/>
                                </w:rPr>
                              </w:pPr>
                              <w:r>
                                <w:rPr>
                                  <w:color w:val="2A3B46"/>
                                  <w:sz w:val="18"/>
                                </w:rPr>
                                <w:t xml:space="preserve">We are passionate and driven in taking on new </w:t>
                              </w:r>
                              <w:r>
                                <w:rPr>
                                  <w:color w:val="2A3B46"/>
                                  <w:sz w:val="18"/>
                                </w:rPr>
                                <w:t>challenges, embracing new ideas, and exceeding our ambitions for young people, the Youth Zones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29580D0E" w14:textId="77777777">
                              <w:pPr>
                                <w:spacing w:before="67"/>
                                <w:rPr>
                                  <w:rFonts w:ascii="Montserrat-SemiBold"/>
                                  <w:b/>
                                  <w:sz w:val="62"/>
                                </w:rPr>
                              </w:pPr>
                              <w:r>
                                <w:rPr>
                                  <w:rFonts w:ascii="Montserrat-SemiBold"/>
                                  <w:b/>
                                  <w:color w:val="2B3B46"/>
                                  <w:sz w:val="62"/>
                                </w:rPr>
                                <w:t>COLLABORATIVE</w:t>
                              </w:r>
                            </w:p>
                            <w:p w:rsidR="007C1D42" w:rsidRDefault="009B59F2" w14:paraId="31F9A51C" w14:textId="77777777">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 xml:space="preserve">for </w:t>
                              </w:r>
                              <w:r>
                                <w:rPr>
                                  <w:color w:val="FFFFFF"/>
                                  <w:spacing w:val="-4"/>
                                  <w:sz w:val="18"/>
                                </w:rPr>
                                <w:t>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style="width:481.4pt;height:267.45pt;margin-top:156.8pt;margin-left:57.15pt;mso-position-horizontal-relative:page;mso-wrap-distance-left:0;mso-wrap-distance-right:0;position:absolute;z-index:-251653120" coordsize="9628,5349" coordorigin="1143,3136" o:spid="_x0000_s1056">
                <v:shape id="Picture 5" style="width:9628;height:5349;left:1143;mso-wrap-style:square;position:absolute;top:3135;visibility:visible" o:spid="_x0000_s1057" type="#_x0000_t75">
                  <v:imagedata o:title="" r:id="rId28"/>
                </v:shape>
                <v:shape id="Text Box 4" style="width:5465;height:1631;left:4776;mso-wrap-style:square;position:absolute;top:3405;visibility:visible;v-text-anchor:top" o:spid="_x0000_s1058" filled="f" stroked="f" type="#_x0000_t202">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style="width:5574;height:1490;left:1582;mso-wrap-style:square;position:absolute;top:6471;visibility:visible;v-text-anchor:top" o:spid="_x0000_s1059" filled="f" stroked="f" type="#_x0000_t202">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rsidR="002F4751" w:rsidRDefault="009B59F2" w14:paraId="54C2CC24" w14:textId="77777777">
      <w:pPr>
        <w:pStyle w:val="BodyText"/>
        <w:rPr>
          <w:rFonts w:ascii="Trebuchet MS" w:hAnsi="Trebuchet MS"/>
          <w:sz w:val="12"/>
        </w:rPr>
      </w:pPr>
    </w:p>
    <w:p w:rsidR="002F4751" w:rsidRDefault="009B59F2" w14:paraId="501E5107" w14:textId="77777777">
      <w:pPr>
        <w:pStyle w:val="BodyText"/>
        <w:rPr>
          <w:rFonts w:ascii="Trebuchet MS" w:hAnsi="Trebuchet MS"/>
          <w:sz w:val="12"/>
        </w:rPr>
      </w:pPr>
    </w:p>
    <w:p w:rsidR="002F4751" w:rsidRDefault="009B59F2" w14:paraId="36174C1D" w14:textId="77777777">
      <w:pPr>
        <w:pStyle w:val="BodyText"/>
        <w:rPr>
          <w:rFonts w:ascii="Trebuchet MS" w:hAnsi="Trebuchet MS"/>
          <w:sz w:val="12"/>
        </w:rPr>
      </w:pPr>
    </w:p>
    <w:p w:rsidR="002F4751" w:rsidRDefault="009B59F2" w14:paraId="36CFD4D2" w14:textId="77777777">
      <w:pPr>
        <w:pStyle w:val="BodyText"/>
        <w:rPr>
          <w:rFonts w:ascii="Trebuchet MS" w:hAnsi="Trebuchet MS"/>
          <w:sz w:val="12"/>
        </w:rPr>
      </w:pPr>
    </w:p>
    <w:p w:rsidR="002F4751" w:rsidRDefault="009B59F2" w14:paraId="5E243F6C" w14:textId="77777777">
      <w:pPr>
        <w:pStyle w:val="BodyText"/>
        <w:rPr>
          <w:rFonts w:ascii="Trebuchet MS" w:hAnsi="Trebuchet MS"/>
          <w:sz w:val="12"/>
        </w:rPr>
      </w:pPr>
    </w:p>
    <w:p w:rsidR="002F4751" w:rsidRDefault="009B59F2" w14:paraId="2FA208D9" w14:textId="77777777">
      <w:pPr>
        <w:pStyle w:val="BodyText"/>
        <w:rPr>
          <w:rFonts w:ascii="Trebuchet MS" w:hAnsi="Trebuchet MS"/>
          <w:sz w:val="12"/>
        </w:rPr>
      </w:pPr>
    </w:p>
    <w:p w:rsidR="002F4751" w:rsidRDefault="009B59F2" w14:paraId="763A34E9" w14:textId="77777777">
      <w:pPr>
        <w:pStyle w:val="BodyText"/>
        <w:rPr>
          <w:rFonts w:ascii="Trebuchet MS" w:hAnsi="Trebuchet MS"/>
          <w:sz w:val="12"/>
        </w:rPr>
      </w:pPr>
    </w:p>
    <w:p w:rsidR="002F4751" w:rsidRDefault="009B59F2" w14:paraId="320CC4CF" w14:textId="77777777">
      <w:pPr>
        <w:pStyle w:val="BodyText"/>
        <w:rPr>
          <w:rFonts w:ascii="Trebuchet MS" w:hAnsi="Trebuchet MS"/>
          <w:sz w:val="12"/>
        </w:rPr>
      </w:pPr>
      <w:r>
        <w:rPr>
          <w:noProof/>
          <w:color w:val="000000"/>
          <w:sz w:val="22"/>
        </w:rPr>
        <w:lastRenderedPageBreak/>
        <mc:AlternateContent>
          <mc:Choice Requires="wpg">
            <w:drawing>
              <wp:anchor distT="0" distB="0" distL="114300" distR="114300" simplePos="0" relativeHeight="251675648" behindDoc="0" locked="0" layoutInCell="1" allowOverlap="1" wp14:anchorId="17FDCAAA" wp14:editId="7E549407">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style="width:594.75pt;height:48pt;margin-top:794.65pt;margin-left:0.85pt;mso-height-relative:margin;mso-position-horizontal-relative:page;mso-position-vertical-relative:page;mso-width-relative:margin;position:absolute;z-index:251676672" coordsize="75536,6099" coordorigin="0,1428" o:spid="_x0000_s1060">
                <v:shape id="Shape 739" style="width:75536;height:4288;mso-wrap-style:square;position:absolute;top:3239;visibility:visible;v-text-anchor:top" coordsize="7559993,533451" o:spid="_x0000_s1061" fillcolor="#00a45f" stroked="f" path="m,l7559993,l7559993,533451l,533451,,e">
                  <v:stroke joinstyle="miter"/>
                  <v:path textboxrect="0,0,7559993,533451" arrowok="t"/>
                </v:shape>
                <v:shape id="Shape 51" style="width:40022;height:4288;mso-wrap-style:square;position:absolute;top:3239;visibility:visible;v-text-anchor:top" coordsize="4002217,532798" o:spid="_x0000_s1062" fillcolor="#007763" stroked="f" path="m,l2986913,,4002217,532798,,532798,,xe">
                  <v:stroke joinstyle="miter"/>
                  <v:path textboxrect="0,0,4002217,532798" arrowok="t"/>
                </v:shape>
                <v:shape id="Shape 52" style="width:7998;height:6096;left:67535;mso-wrap-style:square;position:absolute;top:1428;visibility:visible;v-text-anchor:top" coordsize="994969,753415" o:spid="_x0000_s1063" fillcolor="#007763" stroked="f" path="m994969,l994969,753415l,753415,994969,xe">
                  <v:stroke joinstyle="miter"/>
                  <v:path textboxrect="0,0,994969,753415" arrowok="t"/>
                </v:shape>
                <v:shape id="Shape 53" style="width:6884;height:4166;left:67528;mso-wrap-style:square;position:absolute;top:3170;visibility:visible;v-text-anchor:top" coordsize="849592,514338" o:spid="_x0000_s1064" stroked="f" path="m678916,l678916,117996l849592,117996l767308,156426l678916,197676l679031,420713l676745,418554,526859,268542l495388,283249l321665,364351,125399,455778,,514338,111036,430187,286614,297282,439559,181356,376199,117996l523265,117996l678916,xe">
                  <v:stroke joinstyle="miter"/>
                  <v:path textboxrect="0,0,849592,514338" arrowok="t"/>
                </v:shape>
                <w10:wrap type="topAndBottom"/>
              </v:group>
            </w:pict>
          </mc:Fallback>
        </mc:AlternateContent>
      </w:r>
    </w:p>
    <w:p w:rsidR="002F4751" w:rsidRDefault="009B59F2" w14:paraId="2EE6FDE9" w14:textId="77777777">
      <w:pPr>
        <w:pStyle w:val="BodyText"/>
        <w:rPr>
          <w:rFonts w:ascii="Trebuchet MS" w:hAnsi="Trebuchet MS"/>
          <w:sz w:val="12"/>
        </w:rPr>
      </w:pPr>
    </w:p>
    <w:p w:rsidRPr="003A321D" w:rsidR="007C1D42" w:rsidRDefault="009B59F2" w14:paraId="6EA79CC6" w14:textId="77777777">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DBFBA32" wp14:editId="0F56C824">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33450"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0F48B47E" wp14:editId="73410E1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1A95DEE8" w14:textId="77777777">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style="width:7.7pt;height:12.5pt;margin-top:492.75pt;margin-left:244.9pt;mso-wrap-distance-bottom:0;mso-wrap-distance-left:9pt;mso-wrap-distance-right:9pt;mso-wrap-distance-top:0;mso-wrap-style:square;position:absolute;visibility:visible;v-text-anchor:top;z-index:251666432" o:spid="_x0000_s1065" filled="f" stroked="f" type="#_x0000_t202">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Pr="003A321D" w:rsidR="007C1D42" w:rsidSect="00183A9B">
      <w:headerReference w:type="default" r:id="rId30"/>
      <w:footerReference w:type="default" r:id="rId31"/>
      <w:type w:val="continuous"/>
      <w:pgSz w:w="11910" w:h="16840" w:orient="portrait"/>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9B59F2" w14:paraId="101A5D40" w14:textId="77777777">
      <w:r>
        <w:separator/>
      </w:r>
    </w:p>
  </w:endnote>
  <w:endnote w:type="continuationSeparator" w:id="0">
    <w:p w:rsidR="00000000" w:rsidRDefault="009B59F2" w14:paraId="3E35284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4751" w:rsidP="00FF6E5B" w:rsidRDefault="009B59F2" w14:paraId="11E667CE"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rsidR="002F4751" w:rsidP="002F4751" w:rsidRDefault="009B59F2" w14:paraId="4F29024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rsidR="002F4751" w:rsidP="00FF6E5B" w:rsidRDefault="009B59F2" w14:paraId="3CDECD78"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F4751" w:rsidP="002F4751" w:rsidRDefault="009B59F2" w14:paraId="4A7D5B9F"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7C1D42" w:rsidRDefault="009B59F2" w14:paraId="57241143" w14:textId="7777777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85BA48D" wp14:editId="6EC4B6B2">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o:spid="_x0000_s2050" fillcolor="#2b3b46" stroked="f"/>
          </w:pict>
        </mc:Fallback>
      </mc:AlternateContent>
    </w:r>
    <w:r>
      <w:rPr>
        <w:noProof/>
      </w:rPr>
      <mc:AlternateContent>
        <mc:Choice Requires="wps">
          <w:drawing>
            <wp:anchor distT="0" distB="0" distL="114300" distR="114300" simplePos="0" relativeHeight="251662336" behindDoc="1" locked="0" layoutInCell="1" allowOverlap="1" wp14:anchorId="0BA1C613" wp14:editId="583880AC">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B59F2" w14:paraId="477E62EE" w14:textId="77777777">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o:spid="_x0000_s2051" filled="f" stroked="f" type="#_x0000_t202">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9B59F2" w14:paraId="767BBCA6"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9B59F2" w14:paraId="3A2CC2BB"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9B59F2" w14:paraId="21C5F9F9" w14:textId="77777777">
      <w:r>
        <w:separator/>
      </w:r>
    </w:p>
  </w:footnote>
  <w:footnote w:type="continuationSeparator" w:id="0">
    <w:p w:rsidR="00000000" w:rsidRDefault="009B59F2" w14:paraId="5DCB323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7C1D42" w:rsidRDefault="009B59F2" w14:paraId="5F461517" w14:textId="77777777">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642CA5DA" wp14:editId="1FE391C3">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o:spid="_x0000_s2049"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9B59F2" w14:paraId="5558E1C8" w14:textId="7777777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9B59F2" w14:paraId="13B8FC46" w14:textId="7777777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9B59F2" w14:paraId="39B10498" w14:textId="7777777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7E8ADC2A">
      <w:start w:val="1"/>
      <w:numFmt w:val="bullet"/>
      <w:lvlText w:val=""/>
      <w:lvlJc w:val="left"/>
      <w:pPr>
        <w:ind w:left="720" w:hanging="360"/>
      </w:pPr>
      <w:rPr>
        <w:rFonts w:hint="default" w:ascii="Symbol" w:hAnsi="Symbol"/>
      </w:rPr>
    </w:lvl>
    <w:lvl w:ilvl="1" w:tplc="E6E20566" w:tentative="1">
      <w:start w:val="1"/>
      <w:numFmt w:val="bullet"/>
      <w:lvlText w:val="o"/>
      <w:lvlJc w:val="left"/>
      <w:pPr>
        <w:ind w:left="1440" w:hanging="360"/>
      </w:pPr>
      <w:rPr>
        <w:rFonts w:hint="default" w:ascii="Courier New" w:hAnsi="Courier New" w:cs="Courier New"/>
      </w:rPr>
    </w:lvl>
    <w:lvl w:ilvl="2" w:tplc="6EC86E88" w:tentative="1">
      <w:start w:val="1"/>
      <w:numFmt w:val="bullet"/>
      <w:lvlText w:val=""/>
      <w:lvlJc w:val="left"/>
      <w:pPr>
        <w:ind w:left="2160" w:hanging="360"/>
      </w:pPr>
      <w:rPr>
        <w:rFonts w:hint="default" w:ascii="Wingdings" w:hAnsi="Wingdings"/>
      </w:rPr>
    </w:lvl>
    <w:lvl w:ilvl="3" w:tplc="B7D28D46" w:tentative="1">
      <w:start w:val="1"/>
      <w:numFmt w:val="bullet"/>
      <w:lvlText w:val=""/>
      <w:lvlJc w:val="left"/>
      <w:pPr>
        <w:ind w:left="2880" w:hanging="360"/>
      </w:pPr>
      <w:rPr>
        <w:rFonts w:hint="default" w:ascii="Symbol" w:hAnsi="Symbol"/>
      </w:rPr>
    </w:lvl>
    <w:lvl w:ilvl="4" w:tplc="4C7215F0" w:tentative="1">
      <w:start w:val="1"/>
      <w:numFmt w:val="bullet"/>
      <w:lvlText w:val="o"/>
      <w:lvlJc w:val="left"/>
      <w:pPr>
        <w:ind w:left="3600" w:hanging="360"/>
      </w:pPr>
      <w:rPr>
        <w:rFonts w:hint="default" w:ascii="Courier New" w:hAnsi="Courier New" w:cs="Courier New"/>
      </w:rPr>
    </w:lvl>
    <w:lvl w:ilvl="5" w:tplc="D9B8FD2E" w:tentative="1">
      <w:start w:val="1"/>
      <w:numFmt w:val="bullet"/>
      <w:lvlText w:val=""/>
      <w:lvlJc w:val="left"/>
      <w:pPr>
        <w:ind w:left="4320" w:hanging="360"/>
      </w:pPr>
      <w:rPr>
        <w:rFonts w:hint="default" w:ascii="Wingdings" w:hAnsi="Wingdings"/>
      </w:rPr>
    </w:lvl>
    <w:lvl w:ilvl="6" w:tplc="8752EC74" w:tentative="1">
      <w:start w:val="1"/>
      <w:numFmt w:val="bullet"/>
      <w:lvlText w:val=""/>
      <w:lvlJc w:val="left"/>
      <w:pPr>
        <w:ind w:left="5040" w:hanging="360"/>
      </w:pPr>
      <w:rPr>
        <w:rFonts w:hint="default" w:ascii="Symbol" w:hAnsi="Symbol"/>
      </w:rPr>
    </w:lvl>
    <w:lvl w:ilvl="7" w:tplc="D9AAC882" w:tentative="1">
      <w:start w:val="1"/>
      <w:numFmt w:val="bullet"/>
      <w:lvlText w:val="o"/>
      <w:lvlJc w:val="left"/>
      <w:pPr>
        <w:ind w:left="5760" w:hanging="360"/>
      </w:pPr>
      <w:rPr>
        <w:rFonts w:hint="default" w:ascii="Courier New" w:hAnsi="Courier New" w:cs="Courier New"/>
      </w:rPr>
    </w:lvl>
    <w:lvl w:ilvl="8" w:tplc="D9540870" w:tentative="1">
      <w:start w:val="1"/>
      <w:numFmt w:val="bullet"/>
      <w:lvlText w:val=""/>
      <w:lvlJc w:val="left"/>
      <w:pPr>
        <w:ind w:left="6480" w:hanging="360"/>
      </w:pPr>
      <w:rPr>
        <w:rFonts w:hint="default" w:ascii="Wingdings" w:hAnsi="Wingdings"/>
      </w:rPr>
    </w:lvl>
  </w:abstractNum>
  <w:abstractNum w:abstractNumId="1" w15:restartNumberingAfterBreak="0">
    <w:nsid w:val="03D478A5"/>
    <w:multiLevelType w:val="hybridMultilevel"/>
    <w:tmpl w:val="2ABCF0AA"/>
    <w:lvl w:ilvl="0" w:tplc="EC76F7E4">
      <w:start w:val="1"/>
      <w:numFmt w:val="bullet"/>
      <w:lvlText w:val=""/>
      <w:lvlJc w:val="left"/>
      <w:pPr>
        <w:ind w:left="720" w:hanging="360"/>
      </w:pPr>
      <w:rPr>
        <w:rFonts w:hint="default" w:ascii="Symbol" w:hAnsi="Symbol"/>
      </w:rPr>
    </w:lvl>
    <w:lvl w:ilvl="1" w:tplc="6B062458" w:tentative="1">
      <w:start w:val="1"/>
      <w:numFmt w:val="bullet"/>
      <w:lvlText w:val="o"/>
      <w:lvlJc w:val="left"/>
      <w:pPr>
        <w:ind w:left="1440" w:hanging="360"/>
      </w:pPr>
      <w:rPr>
        <w:rFonts w:hint="default" w:ascii="Courier New" w:hAnsi="Courier New" w:cs="Courier New"/>
      </w:rPr>
    </w:lvl>
    <w:lvl w:ilvl="2" w:tplc="B0C03C82" w:tentative="1">
      <w:start w:val="1"/>
      <w:numFmt w:val="bullet"/>
      <w:lvlText w:val=""/>
      <w:lvlJc w:val="left"/>
      <w:pPr>
        <w:ind w:left="2160" w:hanging="360"/>
      </w:pPr>
      <w:rPr>
        <w:rFonts w:hint="default" w:ascii="Wingdings" w:hAnsi="Wingdings"/>
      </w:rPr>
    </w:lvl>
    <w:lvl w:ilvl="3" w:tplc="B1A823FA" w:tentative="1">
      <w:start w:val="1"/>
      <w:numFmt w:val="bullet"/>
      <w:lvlText w:val=""/>
      <w:lvlJc w:val="left"/>
      <w:pPr>
        <w:ind w:left="2880" w:hanging="360"/>
      </w:pPr>
      <w:rPr>
        <w:rFonts w:hint="default" w:ascii="Symbol" w:hAnsi="Symbol"/>
      </w:rPr>
    </w:lvl>
    <w:lvl w:ilvl="4" w:tplc="70980EB0" w:tentative="1">
      <w:start w:val="1"/>
      <w:numFmt w:val="bullet"/>
      <w:lvlText w:val="o"/>
      <w:lvlJc w:val="left"/>
      <w:pPr>
        <w:ind w:left="3600" w:hanging="360"/>
      </w:pPr>
      <w:rPr>
        <w:rFonts w:hint="default" w:ascii="Courier New" w:hAnsi="Courier New" w:cs="Courier New"/>
      </w:rPr>
    </w:lvl>
    <w:lvl w:ilvl="5" w:tplc="D1182B06" w:tentative="1">
      <w:start w:val="1"/>
      <w:numFmt w:val="bullet"/>
      <w:lvlText w:val=""/>
      <w:lvlJc w:val="left"/>
      <w:pPr>
        <w:ind w:left="4320" w:hanging="360"/>
      </w:pPr>
      <w:rPr>
        <w:rFonts w:hint="default" w:ascii="Wingdings" w:hAnsi="Wingdings"/>
      </w:rPr>
    </w:lvl>
    <w:lvl w:ilvl="6" w:tplc="0EF06304" w:tentative="1">
      <w:start w:val="1"/>
      <w:numFmt w:val="bullet"/>
      <w:lvlText w:val=""/>
      <w:lvlJc w:val="left"/>
      <w:pPr>
        <w:ind w:left="5040" w:hanging="360"/>
      </w:pPr>
      <w:rPr>
        <w:rFonts w:hint="default" w:ascii="Symbol" w:hAnsi="Symbol"/>
      </w:rPr>
    </w:lvl>
    <w:lvl w:ilvl="7" w:tplc="185AA4C6" w:tentative="1">
      <w:start w:val="1"/>
      <w:numFmt w:val="bullet"/>
      <w:lvlText w:val="o"/>
      <w:lvlJc w:val="left"/>
      <w:pPr>
        <w:ind w:left="5760" w:hanging="360"/>
      </w:pPr>
      <w:rPr>
        <w:rFonts w:hint="default" w:ascii="Courier New" w:hAnsi="Courier New" w:cs="Courier New"/>
      </w:rPr>
    </w:lvl>
    <w:lvl w:ilvl="8" w:tplc="C3B6B36C" w:tentative="1">
      <w:start w:val="1"/>
      <w:numFmt w:val="bullet"/>
      <w:lvlText w:val=""/>
      <w:lvlJc w:val="left"/>
      <w:pPr>
        <w:ind w:left="6480" w:hanging="360"/>
      </w:pPr>
      <w:rPr>
        <w:rFonts w:hint="default" w:ascii="Wingdings" w:hAnsi="Wingdings"/>
      </w:rPr>
    </w:lvl>
  </w:abstractNum>
  <w:abstractNum w:abstractNumId="2" w15:restartNumberingAfterBreak="0">
    <w:nsid w:val="065A6686"/>
    <w:multiLevelType w:val="hybridMultilevel"/>
    <w:tmpl w:val="5B0A04AE"/>
    <w:lvl w:ilvl="0" w:tplc="B3B00CCA">
      <w:start w:val="1"/>
      <w:numFmt w:val="bullet"/>
      <w:lvlText w:val=""/>
      <w:lvlJc w:val="left"/>
      <w:pPr>
        <w:ind w:left="360" w:hanging="360"/>
      </w:pPr>
      <w:rPr>
        <w:rFonts w:hint="default" w:ascii="Symbol" w:hAnsi="Symbol"/>
      </w:rPr>
    </w:lvl>
    <w:lvl w:ilvl="1" w:tplc="1CE04340" w:tentative="1">
      <w:start w:val="1"/>
      <w:numFmt w:val="bullet"/>
      <w:lvlText w:val="o"/>
      <w:lvlJc w:val="left"/>
      <w:pPr>
        <w:ind w:left="1080" w:hanging="360"/>
      </w:pPr>
      <w:rPr>
        <w:rFonts w:hint="default" w:ascii="Courier New" w:hAnsi="Courier New" w:cs="Courier New"/>
      </w:rPr>
    </w:lvl>
    <w:lvl w:ilvl="2" w:tplc="39ACCDF8" w:tentative="1">
      <w:start w:val="1"/>
      <w:numFmt w:val="bullet"/>
      <w:lvlText w:val=""/>
      <w:lvlJc w:val="left"/>
      <w:pPr>
        <w:ind w:left="1800" w:hanging="360"/>
      </w:pPr>
      <w:rPr>
        <w:rFonts w:hint="default" w:ascii="Wingdings" w:hAnsi="Wingdings"/>
      </w:rPr>
    </w:lvl>
    <w:lvl w:ilvl="3" w:tplc="37CAC87A" w:tentative="1">
      <w:start w:val="1"/>
      <w:numFmt w:val="bullet"/>
      <w:lvlText w:val=""/>
      <w:lvlJc w:val="left"/>
      <w:pPr>
        <w:ind w:left="2520" w:hanging="360"/>
      </w:pPr>
      <w:rPr>
        <w:rFonts w:hint="default" w:ascii="Symbol" w:hAnsi="Symbol"/>
      </w:rPr>
    </w:lvl>
    <w:lvl w:ilvl="4" w:tplc="A64E9768" w:tentative="1">
      <w:start w:val="1"/>
      <w:numFmt w:val="bullet"/>
      <w:lvlText w:val="o"/>
      <w:lvlJc w:val="left"/>
      <w:pPr>
        <w:ind w:left="3240" w:hanging="360"/>
      </w:pPr>
      <w:rPr>
        <w:rFonts w:hint="default" w:ascii="Courier New" w:hAnsi="Courier New" w:cs="Courier New"/>
      </w:rPr>
    </w:lvl>
    <w:lvl w:ilvl="5" w:tplc="1F428CBC" w:tentative="1">
      <w:start w:val="1"/>
      <w:numFmt w:val="bullet"/>
      <w:lvlText w:val=""/>
      <w:lvlJc w:val="left"/>
      <w:pPr>
        <w:ind w:left="3960" w:hanging="360"/>
      </w:pPr>
      <w:rPr>
        <w:rFonts w:hint="default" w:ascii="Wingdings" w:hAnsi="Wingdings"/>
      </w:rPr>
    </w:lvl>
    <w:lvl w:ilvl="6" w:tplc="96FE3192" w:tentative="1">
      <w:start w:val="1"/>
      <w:numFmt w:val="bullet"/>
      <w:lvlText w:val=""/>
      <w:lvlJc w:val="left"/>
      <w:pPr>
        <w:ind w:left="4680" w:hanging="360"/>
      </w:pPr>
      <w:rPr>
        <w:rFonts w:hint="default" w:ascii="Symbol" w:hAnsi="Symbol"/>
      </w:rPr>
    </w:lvl>
    <w:lvl w:ilvl="7" w:tplc="26D8AF56" w:tentative="1">
      <w:start w:val="1"/>
      <w:numFmt w:val="bullet"/>
      <w:lvlText w:val="o"/>
      <w:lvlJc w:val="left"/>
      <w:pPr>
        <w:ind w:left="5400" w:hanging="360"/>
      </w:pPr>
      <w:rPr>
        <w:rFonts w:hint="default" w:ascii="Courier New" w:hAnsi="Courier New" w:cs="Courier New"/>
      </w:rPr>
    </w:lvl>
    <w:lvl w:ilvl="8" w:tplc="2628585E" w:tentative="1">
      <w:start w:val="1"/>
      <w:numFmt w:val="bullet"/>
      <w:lvlText w:val=""/>
      <w:lvlJc w:val="left"/>
      <w:pPr>
        <w:ind w:left="6120" w:hanging="360"/>
      </w:pPr>
      <w:rPr>
        <w:rFonts w:hint="default" w:ascii="Wingdings" w:hAnsi="Wingdings"/>
      </w:rPr>
    </w:lvl>
  </w:abstractNum>
  <w:abstractNum w:abstractNumId="3" w15:restartNumberingAfterBreak="0">
    <w:nsid w:val="08165C8D"/>
    <w:multiLevelType w:val="hybridMultilevel"/>
    <w:tmpl w:val="9E524582"/>
    <w:lvl w:ilvl="0" w:tplc="CEAE72CE">
      <w:start w:val="1"/>
      <w:numFmt w:val="bullet"/>
      <w:lvlText w:val=""/>
      <w:lvlJc w:val="left"/>
      <w:pPr>
        <w:ind w:left="360" w:hanging="360"/>
      </w:pPr>
      <w:rPr>
        <w:rFonts w:hint="default" w:ascii="Symbol" w:hAnsi="Symbol"/>
      </w:rPr>
    </w:lvl>
    <w:lvl w:ilvl="1" w:tplc="AF4C74AA" w:tentative="1">
      <w:start w:val="1"/>
      <w:numFmt w:val="bullet"/>
      <w:lvlText w:val="o"/>
      <w:lvlJc w:val="left"/>
      <w:pPr>
        <w:ind w:left="1080" w:hanging="360"/>
      </w:pPr>
      <w:rPr>
        <w:rFonts w:hint="default" w:ascii="Courier New" w:hAnsi="Courier New" w:cs="Courier New"/>
      </w:rPr>
    </w:lvl>
    <w:lvl w:ilvl="2" w:tplc="3A229B8A" w:tentative="1">
      <w:start w:val="1"/>
      <w:numFmt w:val="bullet"/>
      <w:lvlText w:val=""/>
      <w:lvlJc w:val="left"/>
      <w:pPr>
        <w:ind w:left="1800" w:hanging="360"/>
      </w:pPr>
      <w:rPr>
        <w:rFonts w:hint="default" w:ascii="Wingdings" w:hAnsi="Wingdings"/>
      </w:rPr>
    </w:lvl>
    <w:lvl w:ilvl="3" w:tplc="9558ECF6" w:tentative="1">
      <w:start w:val="1"/>
      <w:numFmt w:val="bullet"/>
      <w:lvlText w:val=""/>
      <w:lvlJc w:val="left"/>
      <w:pPr>
        <w:ind w:left="2520" w:hanging="360"/>
      </w:pPr>
      <w:rPr>
        <w:rFonts w:hint="default" w:ascii="Symbol" w:hAnsi="Symbol"/>
      </w:rPr>
    </w:lvl>
    <w:lvl w:ilvl="4" w:tplc="1DD60DC2" w:tentative="1">
      <w:start w:val="1"/>
      <w:numFmt w:val="bullet"/>
      <w:lvlText w:val="o"/>
      <w:lvlJc w:val="left"/>
      <w:pPr>
        <w:ind w:left="3240" w:hanging="360"/>
      </w:pPr>
      <w:rPr>
        <w:rFonts w:hint="default" w:ascii="Courier New" w:hAnsi="Courier New" w:cs="Courier New"/>
      </w:rPr>
    </w:lvl>
    <w:lvl w:ilvl="5" w:tplc="175A3708" w:tentative="1">
      <w:start w:val="1"/>
      <w:numFmt w:val="bullet"/>
      <w:lvlText w:val=""/>
      <w:lvlJc w:val="left"/>
      <w:pPr>
        <w:ind w:left="3960" w:hanging="360"/>
      </w:pPr>
      <w:rPr>
        <w:rFonts w:hint="default" w:ascii="Wingdings" w:hAnsi="Wingdings"/>
      </w:rPr>
    </w:lvl>
    <w:lvl w:ilvl="6" w:tplc="ADC019F2" w:tentative="1">
      <w:start w:val="1"/>
      <w:numFmt w:val="bullet"/>
      <w:lvlText w:val=""/>
      <w:lvlJc w:val="left"/>
      <w:pPr>
        <w:ind w:left="4680" w:hanging="360"/>
      </w:pPr>
      <w:rPr>
        <w:rFonts w:hint="default" w:ascii="Symbol" w:hAnsi="Symbol"/>
      </w:rPr>
    </w:lvl>
    <w:lvl w:ilvl="7" w:tplc="C99AA2D6" w:tentative="1">
      <w:start w:val="1"/>
      <w:numFmt w:val="bullet"/>
      <w:lvlText w:val="o"/>
      <w:lvlJc w:val="left"/>
      <w:pPr>
        <w:ind w:left="5400" w:hanging="360"/>
      </w:pPr>
      <w:rPr>
        <w:rFonts w:hint="default" w:ascii="Courier New" w:hAnsi="Courier New" w:cs="Courier New"/>
      </w:rPr>
    </w:lvl>
    <w:lvl w:ilvl="8" w:tplc="9DAAF482" w:tentative="1">
      <w:start w:val="1"/>
      <w:numFmt w:val="bullet"/>
      <w:lvlText w:val=""/>
      <w:lvlJc w:val="left"/>
      <w:pPr>
        <w:ind w:left="6120" w:hanging="360"/>
      </w:pPr>
      <w:rPr>
        <w:rFonts w:hint="default" w:ascii="Wingdings" w:hAnsi="Wingdings"/>
      </w:rPr>
    </w:lvl>
  </w:abstractNum>
  <w:abstractNum w:abstractNumId="4" w15:restartNumberingAfterBreak="0">
    <w:nsid w:val="0AE46E2F"/>
    <w:multiLevelType w:val="hybridMultilevel"/>
    <w:tmpl w:val="86D6362C"/>
    <w:lvl w:ilvl="0" w:tplc="6EF8A194">
      <w:start w:val="1"/>
      <w:numFmt w:val="decimal"/>
      <w:lvlText w:val="%1."/>
      <w:lvlJc w:val="left"/>
      <w:pPr>
        <w:ind w:left="331" w:hanging="230"/>
      </w:pPr>
      <w:rPr>
        <w:rFonts w:hint="default" w:ascii="Geneva" w:hAnsi="Geneva" w:eastAsia="Geneva" w:cs="Geneva"/>
        <w:color w:val="45555F"/>
        <w:spacing w:val="-6"/>
        <w:w w:val="100"/>
        <w:sz w:val="18"/>
        <w:szCs w:val="18"/>
        <w:lang w:val="en-GB" w:eastAsia="en-GB" w:bidi="en-GB"/>
      </w:rPr>
    </w:lvl>
    <w:lvl w:ilvl="1" w:tplc="4732BD2E">
      <w:numFmt w:val="bullet"/>
      <w:lvlText w:val="•"/>
      <w:lvlJc w:val="left"/>
      <w:pPr>
        <w:ind w:left="779" w:hanging="230"/>
      </w:pPr>
      <w:rPr>
        <w:rFonts w:hint="default"/>
        <w:lang w:val="en-GB" w:eastAsia="en-GB" w:bidi="en-GB"/>
      </w:rPr>
    </w:lvl>
    <w:lvl w:ilvl="2" w:tplc="079437C8">
      <w:numFmt w:val="bullet"/>
      <w:lvlText w:val="•"/>
      <w:lvlJc w:val="left"/>
      <w:pPr>
        <w:ind w:left="1218" w:hanging="230"/>
      </w:pPr>
      <w:rPr>
        <w:rFonts w:hint="default"/>
        <w:lang w:val="en-GB" w:eastAsia="en-GB" w:bidi="en-GB"/>
      </w:rPr>
    </w:lvl>
    <w:lvl w:ilvl="3" w:tplc="84FC382A">
      <w:numFmt w:val="bullet"/>
      <w:lvlText w:val="•"/>
      <w:lvlJc w:val="left"/>
      <w:pPr>
        <w:ind w:left="1658" w:hanging="230"/>
      </w:pPr>
      <w:rPr>
        <w:rFonts w:hint="default"/>
        <w:lang w:val="en-GB" w:eastAsia="en-GB" w:bidi="en-GB"/>
      </w:rPr>
    </w:lvl>
    <w:lvl w:ilvl="4" w:tplc="1212A5F0">
      <w:numFmt w:val="bullet"/>
      <w:lvlText w:val="•"/>
      <w:lvlJc w:val="left"/>
      <w:pPr>
        <w:ind w:left="2097" w:hanging="230"/>
      </w:pPr>
      <w:rPr>
        <w:rFonts w:hint="default"/>
        <w:lang w:val="en-GB" w:eastAsia="en-GB" w:bidi="en-GB"/>
      </w:rPr>
    </w:lvl>
    <w:lvl w:ilvl="5" w:tplc="8E34D70C">
      <w:numFmt w:val="bullet"/>
      <w:lvlText w:val="•"/>
      <w:lvlJc w:val="left"/>
      <w:pPr>
        <w:ind w:left="2536" w:hanging="230"/>
      </w:pPr>
      <w:rPr>
        <w:rFonts w:hint="default"/>
        <w:lang w:val="en-GB" w:eastAsia="en-GB" w:bidi="en-GB"/>
      </w:rPr>
    </w:lvl>
    <w:lvl w:ilvl="6" w:tplc="6D2A549A">
      <w:numFmt w:val="bullet"/>
      <w:lvlText w:val="•"/>
      <w:lvlJc w:val="left"/>
      <w:pPr>
        <w:ind w:left="2976" w:hanging="230"/>
      </w:pPr>
      <w:rPr>
        <w:rFonts w:hint="default"/>
        <w:lang w:val="en-GB" w:eastAsia="en-GB" w:bidi="en-GB"/>
      </w:rPr>
    </w:lvl>
    <w:lvl w:ilvl="7" w:tplc="2A02D7EE">
      <w:numFmt w:val="bullet"/>
      <w:lvlText w:val="•"/>
      <w:lvlJc w:val="left"/>
      <w:pPr>
        <w:ind w:left="3415" w:hanging="230"/>
      </w:pPr>
      <w:rPr>
        <w:rFonts w:hint="default"/>
        <w:lang w:val="en-GB" w:eastAsia="en-GB" w:bidi="en-GB"/>
      </w:rPr>
    </w:lvl>
    <w:lvl w:ilvl="8" w:tplc="51463D64">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77044750">
      <w:start w:val="1"/>
      <w:numFmt w:val="bullet"/>
      <w:lvlText w:val=""/>
      <w:lvlJc w:val="left"/>
      <w:pPr>
        <w:ind w:left="720" w:hanging="360"/>
      </w:pPr>
      <w:rPr>
        <w:rFonts w:hint="default" w:ascii="Wingdings" w:hAnsi="Wingdings"/>
      </w:rPr>
    </w:lvl>
    <w:lvl w:ilvl="1" w:tplc="5C1275FE">
      <w:start w:val="1"/>
      <w:numFmt w:val="bullet"/>
      <w:lvlText w:val="-"/>
      <w:lvlJc w:val="left"/>
      <w:pPr>
        <w:ind w:left="1440" w:hanging="360"/>
      </w:pPr>
      <w:rPr>
        <w:rFonts w:hint="default" w:ascii="Courier New" w:hAnsi="Courier New"/>
      </w:rPr>
    </w:lvl>
    <w:lvl w:ilvl="2" w:tplc="15EC4D86" w:tentative="1">
      <w:start w:val="1"/>
      <w:numFmt w:val="bullet"/>
      <w:lvlText w:val=""/>
      <w:lvlJc w:val="left"/>
      <w:pPr>
        <w:ind w:left="2160" w:hanging="360"/>
      </w:pPr>
      <w:rPr>
        <w:rFonts w:hint="default" w:ascii="Wingdings" w:hAnsi="Wingdings"/>
      </w:rPr>
    </w:lvl>
    <w:lvl w:ilvl="3" w:tplc="A5A2A8BE" w:tentative="1">
      <w:start w:val="1"/>
      <w:numFmt w:val="bullet"/>
      <w:lvlText w:val=""/>
      <w:lvlJc w:val="left"/>
      <w:pPr>
        <w:ind w:left="2880" w:hanging="360"/>
      </w:pPr>
      <w:rPr>
        <w:rFonts w:hint="default" w:ascii="Symbol" w:hAnsi="Symbol"/>
      </w:rPr>
    </w:lvl>
    <w:lvl w:ilvl="4" w:tplc="1CB2324C" w:tentative="1">
      <w:start w:val="1"/>
      <w:numFmt w:val="bullet"/>
      <w:lvlText w:val="o"/>
      <w:lvlJc w:val="left"/>
      <w:pPr>
        <w:ind w:left="3600" w:hanging="360"/>
      </w:pPr>
      <w:rPr>
        <w:rFonts w:hint="default" w:ascii="Courier New" w:hAnsi="Courier New" w:cs="Courier New"/>
      </w:rPr>
    </w:lvl>
    <w:lvl w:ilvl="5" w:tplc="123872B2" w:tentative="1">
      <w:start w:val="1"/>
      <w:numFmt w:val="bullet"/>
      <w:lvlText w:val=""/>
      <w:lvlJc w:val="left"/>
      <w:pPr>
        <w:ind w:left="4320" w:hanging="360"/>
      </w:pPr>
      <w:rPr>
        <w:rFonts w:hint="default" w:ascii="Wingdings" w:hAnsi="Wingdings"/>
      </w:rPr>
    </w:lvl>
    <w:lvl w:ilvl="6" w:tplc="95B00F84" w:tentative="1">
      <w:start w:val="1"/>
      <w:numFmt w:val="bullet"/>
      <w:lvlText w:val=""/>
      <w:lvlJc w:val="left"/>
      <w:pPr>
        <w:ind w:left="5040" w:hanging="360"/>
      </w:pPr>
      <w:rPr>
        <w:rFonts w:hint="default" w:ascii="Symbol" w:hAnsi="Symbol"/>
      </w:rPr>
    </w:lvl>
    <w:lvl w:ilvl="7" w:tplc="9BCC7770" w:tentative="1">
      <w:start w:val="1"/>
      <w:numFmt w:val="bullet"/>
      <w:lvlText w:val="o"/>
      <w:lvlJc w:val="left"/>
      <w:pPr>
        <w:ind w:left="5760" w:hanging="360"/>
      </w:pPr>
      <w:rPr>
        <w:rFonts w:hint="default" w:ascii="Courier New" w:hAnsi="Courier New" w:cs="Courier New"/>
      </w:rPr>
    </w:lvl>
    <w:lvl w:ilvl="8" w:tplc="6BDE8BC4" w:tentative="1">
      <w:start w:val="1"/>
      <w:numFmt w:val="bullet"/>
      <w:lvlText w:val=""/>
      <w:lvlJc w:val="left"/>
      <w:pPr>
        <w:ind w:left="6480" w:hanging="360"/>
      </w:pPr>
      <w:rPr>
        <w:rFonts w:hint="default" w:ascii="Wingdings" w:hAnsi="Wingdings"/>
      </w:rPr>
    </w:lvl>
  </w:abstractNum>
  <w:abstractNum w:abstractNumId="6" w15:restartNumberingAfterBreak="0">
    <w:nsid w:val="1546478B"/>
    <w:multiLevelType w:val="hybridMultilevel"/>
    <w:tmpl w:val="FA0A0CE0"/>
    <w:lvl w:ilvl="0" w:tplc="68EA5FAC">
      <w:start w:val="8"/>
      <w:numFmt w:val="bullet"/>
      <w:lvlText w:val=""/>
      <w:lvlJc w:val="left"/>
      <w:pPr>
        <w:ind w:left="720" w:hanging="360"/>
      </w:pPr>
      <w:rPr>
        <w:rFonts w:hint="default" w:ascii="Symbol" w:hAnsi="Symbol" w:eastAsia="Montserrat" w:cs="Montserrat"/>
      </w:rPr>
    </w:lvl>
    <w:lvl w:ilvl="1" w:tplc="9E1E64D2" w:tentative="1">
      <w:start w:val="1"/>
      <w:numFmt w:val="bullet"/>
      <w:lvlText w:val="o"/>
      <w:lvlJc w:val="left"/>
      <w:pPr>
        <w:ind w:left="1440" w:hanging="360"/>
      </w:pPr>
      <w:rPr>
        <w:rFonts w:hint="default" w:ascii="Courier New" w:hAnsi="Courier New" w:cs="Courier New"/>
      </w:rPr>
    </w:lvl>
    <w:lvl w:ilvl="2" w:tplc="467A0B38" w:tentative="1">
      <w:start w:val="1"/>
      <w:numFmt w:val="bullet"/>
      <w:lvlText w:val=""/>
      <w:lvlJc w:val="left"/>
      <w:pPr>
        <w:ind w:left="2160" w:hanging="360"/>
      </w:pPr>
      <w:rPr>
        <w:rFonts w:hint="default" w:ascii="Wingdings" w:hAnsi="Wingdings"/>
      </w:rPr>
    </w:lvl>
    <w:lvl w:ilvl="3" w:tplc="D2A81C8C" w:tentative="1">
      <w:start w:val="1"/>
      <w:numFmt w:val="bullet"/>
      <w:lvlText w:val=""/>
      <w:lvlJc w:val="left"/>
      <w:pPr>
        <w:ind w:left="2880" w:hanging="360"/>
      </w:pPr>
      <w:rPr>
        <w:rFonts w:hint="default" w:ascii="Symbol" w:hAnsi="Symbol"/>
      </w:rPr>
    </w:lvl>
    <w:lvl w:ilvl="4" w:tplc="7182E340" w:tentative="1">
      <w:start w:val="1"/>
      <w:numFmt w:val="bullet"/>
      <w:lvlText w:val="o"/>
      <w:lvlJc w:val="left"/>
      <w:pPr>
        <w:ind w:left="3600" w:hanging="360"/>
      </w:pPr>
      <w:rPr>
        <w:rFonts w:hint="default" w:ascii="Courier New" w:hAnsi="Courier New" w:cs="Courier New"/>
      </w:rPr>
    </w:lvl>
    <w:lvl w:ilvl="5" w:tplc="CDA2406C" w:tentative="1">
      <w:start w:val="1"/>
      <w:numFmt w:val="bullet"/>
      <w:lvlText w:val=""/>
      <w:lvlJc w:val="left"/>
      <w:pPr>
        <w:ind w:left="4320" w:hanging="360"/>
      </w:pPr>
      <w:rPr>
        <w:rFonts w:hint="default" w:ascii="Wingdings" w:hAnsi="Wingdings"/>
      </w:rPr>
    </w:lvl>
    <w:lvl w:ilvl="6" w:tplc="E858F47E" w:tentative="1">
      <w:start w:val="1"/>
      <w:numFmt w:val="bullet"/>
      <w:lvlText w:val=""/>
      <w:lvlJc w:val="left"/>
      <w:pPr>
        <w:ind w:left="5040" w:hanging="360"/>
      </w:pPr>
      <w:rPr>
        <w:rFonts w:hint="default" w:ascii="Symbol" w:hAnsi="Symbol"/>
      </w:rPr>
    </w:lvl>
    <w:lvl w:ilvl="7" w:tplc="455435C8" w:tentative="1">
      <w:start w:val="1"/>
      <w:numFmt w:val="bullet"/>
      <w:lvlText w:val="o"/>
      <w:lvlJc w:val="left"/>
      <w:pPr>
        <w:ind w:left="5760" w:hanging="360"/>
      </w:pPr>
      <w:rPr>
        <w:rFonts w:hint="default" w:ascii="Courier New" w:hAnsi="Courier New" w:cs="Courier New"/>
      </w:rPr>
    </w:lvl>
    <w:lvl w:ilvl="8" w:tplc="A6DA9070" w:tentative="1">
      <w:start w:val="1"/>
      <w:numFmt w:val="bullet"/>
      <w:lvlText w:val=""/>
      <w:lvlJc w:val="left"/>
      <w:pPr>
        <w:ind w:left="6480" w:hanging="360"/>
      </w:pPr>
      <w:rPr>
        <w:rFonts w:hint="default" w:ascii="Wingdings" w:hAnsi="Wingdings"/>
      </w:rPr>
    </w:lvl>
  </w:abstractNum>
  <w:abstractNum w:abstractNumId="7" w15:restartNumberingAfterBreak="0">
    <w:nsid w:val="195C2054"/>
    <w:multiLevelType w:val="hybridMultilevel"/>
    <w:tmpl w:val="D1D67EA0"/>
    <w:lvl w:ilvl="0" w:tplc="CBC288E2">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D5E44042">
      <w:numFmt w:val="bullet"/>
      <w:lvlText w:val="•"/>
      <w:lvlJc w:val="left"/>
      <w:pPr>
        <w:ind w:left="1515" w:hanging="227"/>
      </w:pPr>
      <w:rPr>
        <w:rFonts w:hint="default"/>
        <w:lang w:val="en-GB" w:eastAsia="en-GB" w:bidi="en-GB"/>
      </w:rPr>
    </w:lvl>
    <w:lvl w:ilvl="2" w:tplc="A4782CE8">
      <w:numFmt w:val="bullet"/>
      <w:lvlText w:val="•"/>
      <w:lvlJc w:val="left"/>
      <w:pPr>
        <w:ind w:left="2611" w:hanging="227"/>
      </w:pPr>
      <w:rPr>
        <w:rFonts w:hint="default"/>
        <w:lang w:val="en-GB" w:eastAsia="en-GB" w:bidi="en-GB"/>
      </w:rPr>
    </w:lvl>
    <w:lvl w:ilvl="3" w:tplc="25766D56">
      <w:numFmt w:val="bullet"/>
      <w:lvlText w:val="•"/>
      <w:lvlJc w:val="left"/>
      <w:pPr>
        <w:ind w:left="3707" w:hanging="227"/>
      </w:pPr>
      <w:rPr>
        <w:rFonts w:hint="default"/>
        <w:lang w:val="en-GB" w:eastAsia="en-GB" w:bidi="en-GB"/>
      </w:rPr>
    </w:lvl>
    <w:lvl w:ilvl="4" w:tplc="116CC3F8">
      <w:numFmt w:val="bullet"/>
      <w:lvlText w:val="•"/>
      <w:lvlJc w:val="left"/>
      <w:pPr>
        <w:ind w:left="4803" w:hanging="227"/>
      </w:pPr>
      <w:rPr>
        <w:rFonts w:hint="default"/>
        <w:lang w:val="en-GB" w:eastAsia="en-GB" w:bidi="en-GB"/>
      </w:rPr>
    </w:lvl>
    <w:lvl w:ilvl="5" w:tplc="7AF475F8">
      <w:numFmt w:val="bullet"/>
      <w:lvlText w:val="•"/>
      <w:lvlJc w:val="left"/>
      <w:pPr>
        <w:ind w:left="5899" w:hanging="227"/>
      </w:pPr>
      <w:rPr>
        <w:rFonts w:hint="default"/>
        <w:lang w:val="en-GB" w:eastAsia="en-GB" w:bidi="en-GB"/>
      </w:rPr>
    </w:lvl>
    <w:lvl w:ilvl="6" w:tplc="51104F6E">
      <w:numFmt w:val="bullet"/>
      <w:lvlText w:val="•"/>
      <w:lvlJc w:val="left"/>
      <w:pPr>
        <w:ind w:left="6994" w:hanging="227"/>
      </w:pPr>
      <w:rPr>
        <w:rFonts w:hint="default"/>
        <w:lang w:val="en-GB" w:eastAsia="en-GB" w:bidi="en-GB"/>
      </w:rPr>
    </w:lvl>
    <w:lvl w:ilvl="7" w:tplc="9E9098CA">
      <w:numFmt w:val="bullet"/>
      <w:lvlText w:val="•"/>
      <w:lvlJc w:val="left"/>
      <w:pPr>
        <w:ind w:left="8090" w:hanging="227"/>
      </w:pPr>
      <w:rPr>
        <w:rFonts w:hint="default"/>
        <w:lang w:val="en-GB" w:eastAsia="en-GB" w:bidi="en-GB"/>
      </w:rPr>
    </w:lvl>
    <w:lvl w:ilvl="8" w:tplc="FB8A7874">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337A5248">
      <w:start w:val="1"/>
      <w:numFmt w:val="bullet"/>
      <w:lvlText w:val=""/>
      <w:lvlJc w:val="left"/>
      <w:pPr>
        <w:ind w:left="770" w:hanging="360"/>
      </w:pPr>
      <w:rPr>
        <w:rFonts w:hint="default" w:ascii="Symbol" w:hAnsi="Symbol"/>
      </w:rPr>
    </w:lvl>
    <w:lvl w:ilvl="1" w:tplc="05EEEF34" w:tentative="1">
      <w:start w:val="1"/>
      <w:numFmt w:val="bullet"/>
      <w:lvlText w:val="o"/>
      <w:lvlJc w:val="left"/>
      <w:pPr>
        <w:ind w:left="1490" w:hanging="360"/>
      </w:pPr>
      <w:rPr>
        <w:rFonts w:hint="default" w:ascii="Courier New" w:hAnsi="Courier New" w:cs="Courier New"/>
      </w:rPr>
    </w:lvl>
    <w:lvl w:ilvl="2" w:tplc="2662C948" w:tentative="1">
      <w:start w:val="1"/>
      <w:numFmt w:val="bullet"/>
      <w:lvlText w:val=""/>
      <w:lvlJc w:val="left"/>
      <w:pPr>
        <w:ind w:left="2210" w:hanging="360"/>
      </w:pPr>
      <w:rPr>
        <w:rFonts w:hint="default" w:ascii="Wingdings" w:hAnsi="Wingdings"/>
      </w:rPr>
    </w:lvl>
    <w:lvl w:ilvl="3" w:tplc="8196BCEA" w:tentative="1">
      <w:start w:val="1"/>
      <w:numFmt w:val="bullet"/>
      <w:lvlText w:val=""/>
      <w:lvlJc w:val="left"/>
      <w:pPr>
        <w:ind w:left="2930" w:hanging="360"/>
      </w:pPr>
      <w:rPr>
        <w:rFonts w:hint="default" w:ascii="Symbol" w:hAnsi="Symbol"/>
      </w:rPr>
    </w:lvl>
    <w:lvl w:ilvl="4" w:tplc="144A98E6" w:tentative="1">
      <w:start w:val="1"/>
      <w:numFmt w:val="bullet"/>
      <w:lvlText w:val="o"/>
      <w:lvlJc w:val="left"/>
      <w:pPr>
        <w:ind w:left="3650" w:hanging="360"/>
      </w:pPr>
      <w:rPr>
        <w:rFonts w:hint="default" w:ascii="Courier New" w:hAnsi="Courier New" w:cs="Courier New"/>
      </w:rPr>
    </w:lvl>
    <w:lvl w:ilvl="5" w:tplc="56FA41A2" w:tentative="1">
      <w:start w:val="1"/>
      <w:numFmt w:val="bullet"/>
      <w:lvlText w:val=""/>
      <w:lvlJc w:val="left"/>
      <w:pPr>
        <w:ind w:left="4370" w:hanging="360"/>
      </w:pPr>
      <w:rPr>
        <w:rFonts w:hint="default" w:ascii="Wingdings" w:hAnsi="Wingdings"/>
      </w:rPr>
    </w:lvl>
    <w:lvl w:ilvl="6" w:tplc="77F0AF5E" w:tentative="1">
      <w:start w:val="1"/>
      <w:numFmt w:val="bullet"/>
      <w:lvlText w:val=""/>
      <w:lvlJc w:val="left"/>
      <w:pPr>
        <w:ind w:left="5090" w:hanging="360"/>
      </w:pPr>
      <w:rPr>
        <w:rFonts w:hint="default" w:ascii="Symbol" w:hAnsi="Symbol"/>
      </w:rPr>
    </w:lvl>
    <w:lvl w:ilvl="7" w:tplc="38A447C6" w:tentative="1">
      <w:start w:val="1"/>
      <w:numFmt w:val="bullet"/>
      <w:lvlText w:val="o"/>
      <w:lvlJc w:val="left"/>
      <w:pPr>
        <w:ind w:left="5810" w:hanging="360"/>
      </w:pPr>
      <w:rPr>
        <w:rFonts w:hint="default" w:ascii="Courier New" w:hAnsi="Courier New" w:cs="Courier New"/>
      </w:rPr>
    </w:lvl>
    <w:lvl w:ilvl="8" w:tplc="D6A4F8B8" w:tentative="1">
      <w:start w:val="1"/>
      <w:numFmt w:val="bullet"/>
      <w:lvlText w:val=""/>
      <w:lvlJc w:val="left"/>
      <w:pPr>
        <w:ind w:left="6530" w:hanging="360"/>
      </w:pPr>
      <w:rPr>
        <w:rFonts w:hint="default" w:ascii="Wingdings" w:hAnsi="Wingdings"/>
      </w:rPr>
    </w:lvl>
  </w:abstractNum>
  <w:abstractNum w:abstractNumId="9" w15:restartNumberingAfterBreak="0">
    <w:nsid w:val="1C366B7D"/>
    <w:multiLevelType w:val="hybridMultilevel"/>
    <w:tmpl w:val="E4088D4E"/>
    <w:lvl w:ilvl="0" w:tplc="9886ED6C">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CD26C116">
      <w:numFmt w:val="bullet"/>
      <w:lvlText w:val="•"/>
      <w:lvlJc w:val="left"/>
      <w:pPr>
        <w:ind w:left="1515" w:hanging="227"/>
      </w:pPr>
      <w:rPr>
        <w:rFonts w:hint="default"/>
        <w:lang w:val="en-GB" w:eastAsia="en-GB" w:bidi="en-GB"/>
      </w:rPr>
    </w:lvl>
    <w:lvl w:ilvl="2" w:tplc="10E6968A">
      <w:numFmt w:val="bullet"/>
      <w:lvlText w:val="•"/>
      <w:lvlJc w:val="left"/>
      <w:pPr>
        <w:ind w:left="2611" w:hanging="227"/>
      </w:pPr>
      <w:rPr>
        <w:rFonts w:hint="default"/>
        <w:lang w:val="en-GB" w:eastAsia="en-GB" w:bidi="en-GB"/>
      </w:rPr>
    </w:lvl>
    <w:lvl w:ilvl="3" w:tplc="B6F2F12A">
      <w:numFmt w:val="bullet"/>
      <w:lvlText w:val="•"/>
      <w:lvlJc w:val="left"/>
      <w:pPr>
        <w:ind w:left="3707" w:hanging="227"/>
      </w:pPr>
      <w:rPr>
        <w:rFonts w:hint="default"/>
        <w:lang w:val="en-GB" w:eastAsia="en-GB" w:bidi="en-GB"/>
      </w:rPr>
    </w:lvl>
    <w:lvl w:ilvl="4" w:tplc="5C3CEECA">
      <w:numFmt w:val="bullet"/>
      <w:lvlText w:val="•"/>
      <w:lvlJc w:val="left"/>
      <w:pPr>
        <w:ind w:left="4803" w:hanging="227"/>
      </w:pPr>
      <w:rPr>
        <w:rFonts w:hint="default"/>
        <w:lang w:val="en-GB" w:eastAsia="en-GB" w:bidi="en-GB"/>
      </w:rPr>
    </w:lvl>
    <w:lvl w:ilvl="5" w:tplc="50CCF470">
      <w:numFmt w:val="bullet"/>
      <w:lvlText w:val="•"/>
      <w:lvlJc w:val="left"/>
      <w:pPr>
        <w:ind w:left="5899" w:hanging="227"/>
      </w:pPr>
      <w:rPr>
        <w:rFonts w:hint="default"/>
        <w:lang w:val="en-GB" w:eastAsia="en-GB" w:bidi="en-GB"/>
      </w:rPr>
    </w:lvl>
    <w:lvl w:ilvl="6" w:tplc="12D6FDA8">
      <w:numFmt w:val="bullet"/>
      <w:lvlText w:val="•"/>
      <w:lvlJc w:val="left"/>
      <w:pPr>
        <w:ind w:left="6994" w:hanging="227"/>
      </w:pPr>
      <w:rPr>
        <w:rFonts w:hint="default"/>
        <w:lang w:val="en-GB" w:eastAsia="en-GB" w:bidi="en-GB"/>
      </w:rPr>
    </w:lvl>
    <w:lvl w:ilvl="7" w:tplc="C158FD60">
      <w:numFmt w:val="bullet"/>
      <w:lvlText w:val="•"/>
      <w:lvlJc w:val="left"/>
      <w:pPr>
        <w:ind w:left="8090" w:hanging="227"/>
      </w:pPr>
      <w:rPr>
        <w:rFonts w:hint="default"/>
        <w:lang w:val="en-GB" w:eastAsia="en-GB" w:bidi="en-GB"/>
      </w:rPr>
    </w:lvl>
    <w:lvl w:ilvl="8" w:tplc="EBCA3C5C">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04A0CFF4">
      <w:start w:val="1"/>
      <w:numFmt w:val="bullet"/>
      <w:lvlText w:val=""/>
      <w:lvlJc w:val="left"/>
      <w:pPr>
        <w:ind w:left="360" w:hanging="360"/>
      </w:pPr>
      <w:rPr>
        <w:rFonts w:hint="default" w:ascii="Symbol" w:hAnsi="Symbol"/>
      </w:rPr>
    </w:lvl>
    <w:lvl w:ilvl="1" w:tplc="4D66C1D0" w:tentative="1">
      <w:start w:val="1"/>
      <w:numFmt w:val="bullet"/>
      <w:lvlText w:val="o"/>
      <w:lvlJc w:val="left"/>
      <w:pPr>
        <w:ind w:left="1080" w:hanging="360"/>
      </w:pPr>
      <w:rPr>
        <w:rFonts w:hint="default" w:ascii="Courier New" w:hAnsi="Courier New" w:cs="Courier New"/>
      </w:rPr>
    </w:lvl>
    <w:lvl w:ilvl="2" w:tplc="BEF0A510" w:tentative="1">
      <w:start w:val="1"/>
      <w:numFmt w:val="bullet"/>
      <w:lvlText w:val=""/>
      <w:lvlJc w:val="left"/>
      <w:pPr>
        <w:ind w:left="1800" w:hanging="360"/>
      </w:pPr>
      <w:rPr>
        <w:rFonts w:hint="default" w:ascii="Wingdings" w:hAnsi="Wingdings"/>
      </w:rPr>
    </w:lvl>
    <w:lvl w:ilvl="3" w:tplc="D31A1804" w:tentative="1">
      <w:start w:val="1"/>
      <w:numFmt w:val="bullet"/>
      <w:lvlText w:val=""/>
      <w:lvlJc w:val="left"/>
      <w:pPr>
        <w:ind w:left="2520" w:hanging="360"/>
      </w:pPr>
      <w:rPr>
        <w:rFonts w:hint="default" w:ascii="Symbol" w:hAnsi="Symbol"/>
      </w:rPr>
    </w:lvl>
    <w:lvl w:ilvl="4" w:tplc="BF083D3E" w:tentative="1">
      <w:start w:val="1"/>
      <w:numFmt w:val="bullet"/>
      <w:lvlText w:val="o"/>
      <w:lvlJc w:val="left"/>
      <w:pPr>
        <w:ind w:left="3240" w:hanging="360"/>
      </w:pPr>
      <w:rPr>
        <w:rFonts w:hint="default" w:ascii="Courier New" w:hAnsi="Courier New" w:cs="Courier New"/>
      </w:rPr>
    </w:lvl>
    <w:lvl w:ilvl="5" w:tplc="EE7E132A" w:tentative="1">
      <w:start w:val="1"/>
      <w:numFmt w:val="bullet"/>
      <w:lvlText w:val=""/>
      <w:lvlJc w:val="left"/>
      <w:pPr>
        <w:ind w:left="3960" w:hanging="360"/>
      </w:pPr>
      <w:rPr>
        <w:rFonts w:hint="default" w:ascii="Wingdings" w:hAnsi="Wingdings"/>
      </w:rPr>
    </w:lvl>
    <w:lvl w:ilvl="6" w:tplc="A8DA32A8" w:tentative="1">
      <w:start w:val="1"/>
      <w:numFmt w:val="bullet"/>
      <w:lvlText w:val=""/>
      <w:lvlJc w:val="left"/>
      <w:pPr>
        <w:ind w:left="4680" w:hanging="360"/>
      </w:pPr>
      <w:rPr>
        <w:rFonts w:hint="default" w:ascii="Symbol" w:hAnsi="Symbol"/>
      </w:rPr>
    </w:lvl>
    <w:lvl w:ilvl="7" w:tplc="A99C4894" w:tentative="1">
      <w:start w:val="1"/>
      <w:numFmt w:val="bullet"/>
      <w:lvlText w:val="o"/>
      <w:lvlJc w:val="left"/>
      <w:pPr>
        <w:ind w:left="5400" w:hanging="360"/>
      </w:pPr>
      <w:rPr>
        <w:rFonts w:hint="default" w:ascii="Courier New" w:hAnsi="Courier New" w:cs="Courier New"/>
      </w:rPr>
    </w:lvl>
    <w:lvl w:ilvl="8" w:tplc="CF884D5C" w:tentative="1">
      <w:start w:val="1"/>
      <w:numFmt w:val="bullet"/>
      <w:lvlText w:val=""/>
      <w:lvlJc w:val="left"/>
      <w:pPr>
        <w:ind w:left="6120" w:hanging="360"/>
      </w:pPr>
      <w:rPr>
        <w:rFonts w:hint="default" w:ascii="Wingdings" w:hAnsi="Wingdings"/>
      </w:rPr>
    </w:lvl>
  </w:abstractNum>
  <w:abstractNum w:abstractNumId="11" w15:restartNumberingAfterBreak="0">
    <w:nsid w:val="22B77FEE"/>
    <w:multiLevelType w:val="hybridMultilevel"/>
    <w:tmpl w:val="4EDCCDC8"/>
    <w:lvl w:ilvl="0" w:tplc="9D88D36A">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315E46C4">
      <w:numFmt w:val="bullet"/>
      <w:lvlText w:val="•"/>
      <w:lvlJc w:val="left"/>
      <w:pPr>
        <w:ind w:left="1515" w:hanging="227"/>
      </w:pPr>
      <w:rPr>
        <w:rFonts w:hint="default"/>
        <w:lang w:val="en-GB" w:eastAsia="en-GB" w:bidi="en-GB"/>
      </w:rPr>
    </w:lvl>
    <w:lvl w:ilvl="2" w:tplc="32F42B9A">
      <w:numFmt w:val="bullet"/>
      <w:lvlText w:val="•"/>
      <w:lvlJc w:val="left"/>
      <w:pPr>
        <w:ind w:left="2611" w:hanging="227"/>
      </w:pPr>
      <w:rPr>
        <w:rFonts w:hint="default"/>
        <w:lang w:val="en-GB" w:eastAsia="en-GB" w:bidi="en-GB"/>
      </w:rPr>
    </w:lvl>
    <w:lvl w:ilvl="3" w:tplc="0B0E8D68">
      <w:numFmt w:val="bullet"/>
      <w:lvlText w:val="•"/>
      <w:lvlJc w:val="left"/>
      <w:pPr>
        <w:ind w:left="3707" w:hanging="227"/>
      </w:pPr>
      <w:rPr>
        <w:rFonts w:hint="default"/>
        <w:lang w:val="en-GB" w:eastAsia="en-GB" w:bidi="en-GB"/>
      </w:rPr>
    </w:lvl>
    <w:lvl w:ilvl="4" w:tplc="39480632">
      <w:numFmt w:val="bullet"/>
      <w:lvlText w:val="•"/>
      <w:lvlJc w:val="left"/>
      <w:pPr>
        <w:ind w:left="4803" w:hanging="227"/>
      </w:pPr>
      <w:rPr>
        <w:rFonts w:hint="default"/>
        <w:lang w:val="en-GB" w:eastAsia="en-GB" w:bidi="en-GB"/>
      </w:rPr>
    </w:lvl>
    <w:lvl w:ilvl="5" w:tplc="E572E472">
      <w:numFmt w:val="bullet"/>
      <w:lvlText w:val="•"/>
      <w:lvlJc w:val="left"/>
      <w:pPr>
        <w:ind w:left="5899" w:hanging="227"/>
      </w:pPr>
      <w:rPr>
        <w:rFonts w:hint="default"/>
        <w:lang w:val="en-GB" w:eastAsia="en-GB" w:bidi="en-GB"/>
      </w:rPr>
    </w:lvl>
    <w:lvl w:ilvl="6" w:tplc="6FAA44C8">
      <w:numFmt w:val="bullet"/>
      <w:lvlText w:val="•"/>
      <w:lvlJc w:val="left"/>
      <w:pPr>
        <w:ind w:left="6994" w:hanging="227"/>
      </w:pPr>
      <w:rPr>
        <w:rFonts w:hint="default"/>
        <w:lang w:val="en-GB" w:eastAsia="en-GB" w:bidi="en-GB"/>
      </w:rPr>
    </w:lvl>
    <w:lvl w:ilvl="7" w:tplc="142E8934">
      <w:numFmt w:val="bullet"/>
      <w:lvlText w:val="•"/>
      <w:lvlJc w:val="left"/>
      <w:pPr>
        <w:ind w:left="8090" w:hanging="227"/>
      </w:pPr>
      <w:rPr>
        <w:rFonts w:hint="default"/>
        <w:lang w:val="en-GB" w:eastAsia="en-GB" w:bidi="en-GB"/>
      </w:rPr>
    </w:lvl>
    <w:lvl w:ilvl="8" w:tplc="F6EC3F70">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82009788">
      <w:start w:val="1"/>
      <w:numFmt w:val="bullet"/>
      <w:lvlText w:val=""/>
      <w:lvlJc w:val="left"/>
      <w:pPr>
        <w:ind w:left="720" w:hanging="360"/>
      </w:pPr>
      <w:rPr>
        <w:rFonts w:hint="default" w:ascii="Symbol" w:hAnsi="Symbol"/>
      </w:rPr>
    </w:lvl>
    <w:lvl w:ilvl="1" w:tplc="D878075A" w:tentative="1">
      <w:start w:val="1"/>
      <w:numFmt w:val="bullet"/>
      <w:lvlText w:val="o"/>
      <w:lvlJc w:val="left"/>
      <w:pPr>
        <w:ind w:left="1440" w:hanging="360"/>
      </w:pPr>
      <w:rPr>
        <w:rFonts w:hint="default" w:ascii="Courier New" w:hAnsi="Courier New" w:cs="Courier New"/>
      </w:rPr>
    </w:lvl>
    <w:lvl w:ilvl="2" w:tplc="4A8A0708" w:tentative="1">
      <w:start w:val="1"/>
      <w:numFmt w:val="bullet"/>
      <w:lvlText w:val=""/>
      <w:lvlJc w:val="left"/>
      <w:pPr>
        <w:ind w:left="2160" w:hanging="360"/>
      </w:pPr>
      <w:rPr>
        <w:rFonts w:hint="default" w:ascii="Wingdings" w:hAnsi="Wingdings"/>
      </w:rPr>
    </w:lvl>
    <w:lvl w:ilvl="3" w:tplc="0B8C5A64" w:tentative="1">
      <w:start w:val="1"/>
      <w:numFmt w:val="bullet"/>
      <w:lvlText w:val=""/>
      <w:lvlJc w:val="left"/>
      <w:pPr>
        <w:ind w:left="2880" w:hanging="360"/>
      </w:pPr>
      <w:rPr>
        <w:rFonts w:hint="default" w:ascii="Symbol" w:hAnsi="Symbol"/>
      </w:rPr>
    </w:lvl>
    <w:lvl w:ilvl="4" w:tplc="4320B6DA" w:tentative="1">
      <w:start w:val="1"/>
      <w:numFmt w:val="bullet"/>
      <w:lvlText w:val="o"/>
      <w:lvlJc w:val="left"/>
      <w:pPr>
        <w:ind w:left="3600" w:hanging="360"/>
      </w:pPr>
      <w:rPr>
        <w:rFonts w:hint="default" w:ascii="Courier New" w:hAnsi="Courier New" w:cs="Courier New"/>
      </w:rPr>
    </w:lvl>
    <w:lvl w:ilvl="5" w:tplc="6F020A3E" w:tentative="1">
      <w:start w:val="1"/>
      <w:numFmt w:val="bullet"/>
      <w:lvlText w:val=""/>
      <w:lvlJc w:val="left"/>
      <w:pPr>
        <w:ind w:left="4320" w:hanging="360"/>
      </w:pPr>
      <w:rPr>
        <w:rFonts w:hint="default" w:ascii="Wingdings" w:hAnsi="Wingdings"/>
      </w:rPr>
    </w:lvl>
    <w:lvl w:ilvl="6" w:tplc="69B80F64" w:tentative="1">
      <w:start w:val="1"/>
      <w:numFmt w:val="bullet"/>
      <w:lvlText w:val=""/>
      <w:lvlJc w:val="left"/>
      <w:pPr>
        <w:ind w:left="5040" w:hanging="360"/>
      </w:pPr>
      <w:rPr>
        <w:rFonts w:hint="default" w:ascii="Symbol" w:hAnsi="Symbol"/>
      </w:rPr>
    </w:lvl>
    <w:lvl w:ilvl="7" w:tplc="CFDA8B04" w:tentative="1">
      <w:start w:val="1"/>
      <w:numFmt w:val="bullet"/>
      <w:lvlText w:val="o"/>
      <w:lvlJc w:val="left"/>
      <w:pPr>
        <w:ind w:left="5760" w:hanging="360"/>
      </w:pPr>
      <w:rPr>
        <w:rFonts w:hint="default" w:ascii="Courier New" w:hAnsi="Courier New" w:cs="Courier New"/>
      </w:rPr>
    </w:lvl>
    <w:lvl w:ilvl="8" w:tplc="8AFA0114" w:tentative="1">
      <w:start w:val="1"/>
      <w:numFmt w:val="bullet"/>
      <w:lvlText w:val=""/>
      <w:lvlJc w:val="left"/>
      <w:pPr>
        <w:ind w:left="6480" w:hanging="360"/>
      </w:pPr>
      <w:rPr>
        <w:rFonts w:hint="default" w:ascii="Wingdings" w:hAnsi="Wingdings"/>
      </w:rPr>
    </w:lvl>
  </w:abstractNum>
  <w:abstractNum w:abstractNumId="13" w15:restartNumberingAfterBreak="0">
    <w:nsid w:val="2EF64E54"/>
    <w:multiLevelType w:val="hybridMultilevel"/>
    <w:tmpl w:val="826E2E4C"/>
    <w:lvl w:ilvl="0" w:tplc="39A02CB6">
      <w:start w:val="1"/>
      <w:numFmt w:val="bullet"/>
      <w:lvlText w:val=""/>
      <w:lvlJc w:val="left"/>
      <w:pPr>
        <w:ind w:left="720" w:hanging="360"/>
      </w:pPr>
      <w:rPr>
        <w:rFonts w:hint="default" w:ascii="Symbol" w:hAnsi="Symbol"/>
      </w:rPr>
    </w:lvl>
    <w:lvl w:ilvl="1" w:tplc="C4489792" w:tentative="1">
      <w:start w:val="1"/>
      <w:numFmt w:val="bullet"/>
      <w:lvlText w:val="o"/>
      <w:lvlJc w:val="left"/>
      <w:pPr>
        <w:ind w:left="1440" w:hanging="360"/>
      </w:pPr>
      <w:rPr>
        <w:rFonts w:hint="default" w:ascii="Courier New" w:hAnsi="Courier New" w:cs="Courier New"/>
      </w:rPr>
    </w:lvl>
    <w:lvl w:ilvl="2" w:tplc="3C0AD5F6" w:tentative="1">
      <w:start w:val="1"/>
      <w:numFmt w:val="bullet"/>
      <w:lvlText w:val=""/>
      <w:lvlJc w:val="left"/>
      <w:pPr>
        <w:ind w:left="2160" w:hanging="360"/>
      </w:pPr>
      <w:rPr>
        <w:rFonts w:hint="default" w:ascii="Wingdings" w:hAnsi="Wingdings"/>
      </w:rPr>
    </w:lvl>
    <w:lvl w:ilvl="3" w:tplc="CCF202B8" w:tentative="1">
      <w:start w:val="1"/>
      <w:numFmt w:val="bullet"/>
      <w:lvlText w:val=""/>
      <w:lvlJc w:val="left"/>
      <w:pPr>
        <w:ind w:left="2880" w:hanging="360"/>
      </w:pPr>
      <w:rPr>
        <w:rFonts w:hint="default" w:ascii="Symbol" w:hAnsi="Symbol"/>
      </w:rPr>
    </w:lvl>
    <w:lvl w:ilvl="4" w:tplc="B476BC0C" w:tentative="1">
      <w:start w:val="1"/>
      <w:numFmt w:val="bullet"/>
      <w:lvlText w:val="o"/>
      <w:lvlJc w:val="left"/>
      <w:pPr>
        <w:ind w:left="3600" w:hanging="360"/>
      </w:pPr>
      <w:rPr>
        <w:rFonts w:hint="default" w:ascii="Courier New" w:hAnsi="Courier New" w:cs="Courier New"/>
      </w:rPr>
    </w:lvl>
    <w:lvl w:ilvl="5" w:tplc="8B20B134" w:tentative="1">
      <w:start w:val="1"/>
      <w:numFmt w:val="bullet"/>
      <w:lvlText w:val=""/>
      <w:lvlJc w:val="left"/>
      <w:pPr>
        <w:ind w:left="4320" w:hanging="360"/>
      </w:pPr>
      <w:rPr>
        <w:rFonts w:hint="default" w:ascii="Wingdings" w:hAnsi="Wingdings"/>
      </w:rPr>
    </w:lvl>
    <w:lvl w:ilvl="6" w:tplc="947823D6" w:tentative="1">
      <w:start w:val="1"/>
      <w:numFmt w:val="bullet"/>
      <w:lvlText w:val=""/>
      <w:lvlJc w:val="left"/>
      <w:pPr>
        <w:ind w:left="5040" w:hanging="360"/>
      </w:pPr>
      <w:rPr>
        <w:rFonts w:hint="default" w:ascii="Symbol" w:hAnsi="Symbol"/>
      </w:rPr>
    </w:lvl>
    <w:lvl w:ilvl="7" w:tplc="41ACC06A" w:tentative="1">
      <w:start w:val="1"/>
      <w:numFmt w:val="bullet"/>
      <w:lvlText w:val="o"/>
      <w:lvlJc w:val="left"/>
      <w:pPr>
        <w:ind w:left="5760" w:hanging="360"/>
      </w:pPr>
      <w:rPr>
        <w:rFonts w:hint="default" w:ascii="Courier New" w:hAnsi="Courier New" w:cs="Courier New"/>
      </w:rPr>
    </w:lvl>
    <w:lvl w:ilvl="8" w:tplc="17EE7E0C" w:tentative="1">
      <w:start w:val="1"/>
      <w:numFmt w:val="bullet"/>
      <w:lvlText w:val=""/>
      <w:lvlJc w:val="left"/>
      <w:pPr>
        <w:ind w:left="6480" w:hanging="360"/>
      </w:pPr>
      <w:rPr>
        <w:rFonts w:hint="default" w:ascii="Wingdings" w:hAnsi="Wingdings"/>
      </w:rPr>
    </w:lvl>
  </w:abstractNum>
  <w:abstractNum w:abstractNumId="14" w15:restartNumberingAfterBreak="0">
    <w:nsid w:val="39B80752"/>
    <w:multiLevelType w:val="hybridMultilevel"/>
    <w:tmpl w:val="064A9E80"/>
    <w:lvl w:ilvl="0" w:tplc="D66A2742">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8A8457CE">
      <w:numFmt w:val="bullet"/>
      <w:lvlText w:val="•"/>
      <w:lvlJc w:val="left"/>
      <w:pPr>
        <w:ind w:left="1515" w:hanging="227"/>
      </w:pPr>
      <w:rPr>
        <w:rFonts w:hint="default"/>
        <w:lang w:val="en-GB" w:eastAsia="en-GB" w:bidi="en-GB"/>
      </w:rPr>
    </w:lvl>
    <w:lvl w:ilvl="2" w:tplc="E6945610">
      <w:numFmt w:val="bullet"/>
      <w:lvlText w:val="•"/>
      <w:lvlJc w:val="left"/>
      <w:pPr>
        <w:ind w:left="2611" w:hanging="227"/>
      </w:pPr>
      <w:rPr>
        <w:rFonts w:hint="default"/>
        <w:lang w:val="en-GB" w:eastAsia="en-GB" w:bidi="en-GB"/>
      </w:rPr>
    </w:lvl>
    <w:lvl w:ilvl="3" w:tplc="0018E126">
      <w:numFmt w:val="bullet"/>
      <w:lvlText w:val="•"/>
      <w:lvlJc w:val="left"/>
      <w:pPr>
        <w:ind w:left="3707" w:hanging="227"/>
      </w:pPr>
      <w:rPr>
        <w:rFonts w:hint="default"/>
        <w:lang w:val="en-GB" w:eastAsia="en-GB" w:bidi="en-GB"/>
      </w:rPr>
    </w:lvl>
    <w:lvl w:ilvl="4" w:tplc="2C088C5E">
      <w:numFmt w:val="bullet"/>
      <w:lvlText w:val="•"/>
      <w:lvlJc w:val="left"/>
      <w:pPr>
        <w:ind w:left="4803" w:hanging="227"/>
      </w:pPr>
      <w:rPr>
        <w:rFonts w:hint="default"/>
        <w:lang w:val="en-GB" w:eastAsia="en-GB" w:bidi="en-GB"/>
      </w:rPr>
    </w:lvl>
    <w:lvl w:ilvl="5" w:tplc="85883164">
      <w:numFmt w:val="bullet"/>
      <w:lvlText w:val="•"/>
      <w:lvlJc w:val="left"/>
      <w:pPr>
        <w:ind w:left="5899" w:hanging="227"/>
      </w:pPr>
      <w:rPr>
        <w:rFonts w:hint="default"/>
        <w:lang w:val="en-GB" w:eastAsia="en-GB" w:bidi="en-GB"/>
      </w:rPr>
    </w:lvl>
    <w:lvl w:ilvl="6" w:tplc="0FDEFBC4">
      <w:numFmt w:val="bullet"/>
      <w:lvlText w:val="•"/>
      <w:lvlJc w:val="left"/>
      <w:pPr>
        <w:ind w:left="6994" w:hanging="227"/>
      </w:pPr>
      <w:rPr>
        <w:rFonts w:hint="default"/>
        <w:lang w:val="en-GB" w:eastAsia="en-GB" w:bidi="en-GB"/>
      </w:rPr>
    </w:lvl>
    <w:lvl w:ilvl="7" w:tplc="1EB446DE">
      <w:numFmt w:val="bullet"/>
      <w:lvlText w:val="•"/>
      <w:lvlJc w:val="left"/>
      <w:pPr>
        <w:ind w:left="8090" w:hanging="227"/>
      </w:pPr>
      <w:rPr>
        <w:rFonts w:hint="default"/>
        <w:lang w:val="en-GB" w:eastAsia="en-GB" w:bidi="en-GB"/>
      </w:rPr>
    </w:lvl>
    <w:lvl w:ilvl="8" w:tplc="3FE45FB6">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EFC88F90">
      <w:start w:val="1"/>
      <w:numFmt w:val="bullet"/>
      <w:lvlText w:val=""/>
      <w:lvlJc w:val="left"/>
      <w:pPr>
        <w:ind w:left="720" w:hanging="360"/>
      </w:pPr>
      <w:rPr>
        <w:rFonts w:hint="default" w:ascii="Wingdings" w:hAnsi="Wingdings"/>
      </w:rPr>
    </w:lvl>
    <w:lvl w:ilvl="1" w:tplc="F1DC12A8" w:tentative="1">
      <w:start w:val="1"/>
      <w:numFmt w:val="bullet"/>
      <w:lvlText w:val="o"/>
      <w:lvlJc w:val="left"/>
      <w:pPr>
        <w:ind w:left="1440" w:hanging="360"/>
      </w:pPr>
      <w:rPr>
        <w:rFonts w:hint="default" w:ascii="Courier New" w:hAnsi="Courier New" w:cs="Courier New"/>
      </w:rPr>
    </w:lvl>
    <w:lvl w:ilvl="2" w:tplc="2958A2D2" w:tentative="1">
      <w:start w:val="1"/>
      <w:numFmt w:val="bullet"/>
      <w:lvlText w:val=""/>
      <w:lvlJc w:val="left"/>
      <w:pPr>
        <w:ind w:left="2160" w:hanging="360"/>
      </w:pPr>
      <w:rPr>
        <w:rFonts w:hint="default" w:ascii="Wingdings" w:hAnsi="Wingdings"/>
      </w:rPr>
    </w:lvl>
    <w:lvl w:ilvl="3" w:tplc="CCE4BBA4" w:tentative="1">
      <w:start w:val="1"/>
      <w:numFmt w:val="bullet"/>
      <w:lvlText w:val=""/>
      <w:lvlJc w:val="left"/>
      <w:pPr>
        <w:ind w:left="2880" w:hanging="360"/>
      </w:pPr>
      <w:rPr>
        <w:rFonts w:hint="default" w:ascii="Symbol" w:hAnsi="Symbol"/>
      </w:rPr>
    </w:lvl>
    <w:lvl w:ilvl="4" w:tplc="FFA61F34" w:tentative="1">
      <w:start w:val="1"/>
      <w:numFmt w:val="bullet"/>
      <w:lvlText w:val="o"/>
      <w:lvlJc w:val="left"/>
      <w:pPr>
        <w:ind w:left="3600" w:hanging="360"/>
      </w:pPr>
      <w:rPr>
        <w:rFonts w:hint="default" w:ascii="Courier New" w:hAnsi="Courier New" w:cs="Courier New"/>
      </w:rPr>
    </w:lvl>
    <w:lvl w:ilvl="5" w:tplc="61404C6C" w:tentative="1">
      <w:start w:val="1"/>
      <w:numFmt w:val="bullet"/>
      <w:lvlText w:val=""/>
      <w:lvlJc w:val="left"/>
      <w:pPr>
        <w:ind w:left="4320" w:hanging="360"/>
      </w:pPr>
      <w:rPr>
        <w:rFonts w:hint="default" w:ascii="Wingdings" w:hAnsi="Wingdings"/>
      </w:rPr>
    </w:lvl>
    <w:lvl w:ilvl="6" w:tplc="3CB8C78A" w:tentative="1">
      <w:start w:val="1"/>
      <w:numFmt w:val="bullet"/>
      <w:lvlText w:val=""/>
      <w:lvlJc w:val="left"/>
      <w:pPr>
        <w:ind w:left="5040" w:hanging="360"/>
      </w:pPr>
      <w:rPr>
        <w:rFonts w:hint="default" w:ascii="Symbol" w:hAnsi="Symbol"/>
      </w:rPr>
    </w:lvl>
    <w:lvl w:ilvl="7" w:tplc="9D4293A0" w:tentative="1">
      <w:start w:val="1"/>
      <w:numFmt w:val="bullet"/>
      <w:lvlText w:val="o"/>
      <w:lvlJc w:val="left"/>
      <w:pPr>
        <w:ind w:left="5760" w:hanging="360"/>
      </w:pPr>
      <w:rPr>
        <w:rFonts w:hint="default" w:ascii="Courier New" w:hAnsi="Courier New" w:cs="Courier New"/>
      </w:rPr>
    </w:lvl>
    <w:lvl w:ilvl="8" w:tplc="DB6C4238" w:tentative="1">
      <w:start w:val="1"/>
      <w:numFmt w:val="bullet"/>
      <w:lvlText w:val=""/>
      <w:lvlJc w:val="left"/>
      <w:pPr>
        <w:ind w:left="6480" w:hanging="360"/>
      </w:pPr>
      <w:rPr>
        <w:rFonts w:hint="default" w:ascii="Wingdings" w:hAnsi="Wingdings"/>
      </w:rPr>
    </w:lvl>
  </w:abstractNum>
  <w:abstractNum w:abstractNumId="16" w15:restartNumberingAfterBreak="0">
    <w:nsid w:val="431F3420"/>
    <w:multiLevelType w:val="hybridMultilevel"/>
    <w:tmpl w:val="F8D6CDCE"/>
    <w:lvl w:ilvl="0" w:tplc="8DA0B67E">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7ABAA884">
      <w:numFmt w:val="bullet"/>
      <w:lvlText w:val="•"/>
      <w:lvlJc w:val="left"/>
      <w:pPr>
        <w:ind w:left="1515" w:hanging="227"/>
      </w:pPr>
      <w:rPr>
        <w:rFonts w:hint="default"/>
        <w:lang w:val="en-GB" w:eastAsia="en-GB" w:bidi="en-GB"/>
      </w:rPr>
    </w:lvl>
    <w:lvl w:ilvl="2" w:tplc="4F8056DA">
      <w:numFmt w:val="bullet"/>
      <w:lvlText w:val="•"/>
      <w:lvlJc w:val="left"/>
      <w:pPr>
        <w:ind w:left="2611" w:hanging="227"/>
      </w:pPr>
      <w:rPr>
        <w:rFonts w:hint="default"/>
        <w:lang w:val="en-GB" w:eastAsia="en-GB" w:bidi="en-GB"/>
      </w:rPr>
    </w:lvl>
    <w:lvl w:ilvl="3" w:tplc="611E3322">
      <w:numFmt w:val="bullet"/>
      <w:lvlText w:val="•"/>
      <w:lvlJc w:val="left"/>
      <w:pPr>
        <w:ind w:left="3707" w:hanging="227"/>
      </w:pPr>
      <w:rPr>
        <w:rFonts w:hint="default"/>
        <w:lang w:val="en-GB" w:eastAsia="en-GB" w:bidi="en-GB"/>
      </w:rPr>
    </w:lvl>
    <w:lvl w:ilvl="4" w:tplc="2CAE9DBC">
      <w:numFmt w:val="bullet"/>
      <w:lvlText w:val="•"/>
      <w:lvlJc w:val="left"/>
      <w:pPr>
        <w:ind w:left="4803" w:hanging="227"/>
      </w:pPr>
      <w:rPr>
        <w:rFonts w:hint="default"/>
        <w:lang w:val="en-GB" w:eastAsia="en-GB" w:bidi="en-GB"/>
      </w:rPr>
    </w:lvl>
    <w:lvl w:ilvl="5" w:tplc="C28AE19C">
      <w:numFmt w:val="bullet"/>
      <w:lvlText w:val="•"/>
      <w:lvlJc w:val="left"/>
      <w:pPr>
        <w:ind w:left="5899" w:hanging="227"/>
      </w:pPr>
      <w:rPr>
        <w:rFonts w:hint="default"/>
        <w:lang w:val="en-GB" w:eastAsia="en-GB" w:bidi="en-GB"/>
      </w:rPr>
    </w:lvl>
    <w:lvl w:ilvl="6" w:tplc="9940C8F6">
      <w:numFmt w:val="bullet"/>
      <w:lvlText w:val="•"/>
      <w:lvlJc w:val="left"/>
      <w:pPr>
        <w:ind w:left="6994" w:hanging="227"/>
      </w:pPr>
      <w:rPr>
        <w:rFonts w:hint="default"/>
        <w:lang w:val="en-GB" w:eastAsia="en-GB" w:bidi="en-GB"/>
      </w:rPr>
    </w:lvl>
    <w:lvl w:ilvl="7" w:tplc="43E87D32">
      <w:numFmt w:val="bullet"/>
      <w:lvlText w:val="•"/>
      <w:lvlJc w:val="left"/>
      <w:pPr>
        <w:ind w:left="8090" w:hanging="227"/>
      </w:pPr>
      <w:rPr>
        <w:rFonts w:hint="default"/>
        <w:lang w:val="en-GB" w:eastAsia="en-GB" w:bidi="en-GB"/>
      </w:rPr>
    </w:lvl>
    <w:lvl w:ilvl="8" w:tplc="54803470">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3E5EF8A6">
      <w:start w:val="1"/>
      <w:numFmt w:val="bullet"/>
      <w:lvlText w:val=""/>
      <w:lvlJc w:val="left"/>
      <w:pPr>
        <w:ind w:left="720" w:hanging="360"/>
      </w:pPr>
      <w:rPr>
        <w:rFonts w:hint="default" w:ascii="Wingdings" w:hAnsi="Wingdings"/>
      </w:rPr>
    </w:lvl>
    <w:lvl w:ilvl="1" w:tplc="839A152A">
      <w:start w:val="1"/>
      <w:numFmt w:val="bullet"/>
      <w:lvlText w:val="o"/>
      <w:lvlJc w:val="left"/>
      <w:pPr>
        <w:ind w:left="1440" w:hanging="360"/>
      </w:pPr>
      <w:rPr>
        <w:rFonts w:hint="default" w:ascii="Courier New" w:hAnsi="Courier New" w:cs="Courier New"/>
      </w:rPr>
    </w:lvl>
    <w:lvl w:ilvl="2" w:tplc="3C2CE076" w:tentative="1">
      <w:start w:val="1"/>
      <w:numFmt w:val="bullet"/>
      <w:lvlText w:val=""/>
      <w:lvlJc w:val="left"/>
      <w:pPr>
        <w:ind w:left="2160" w:hanging="360"/>
      </w:pPr>
      <w:rPr>
        <w:rFonts w:hint="default" w:ascii="Wingdings" w:hAnsi="Wingdings"/>
      </w:rPr>
    </w:lvl>
    <w:lvl w:ilvl="3" w:tplc="8F16BC6A" w:tentative="1">
      <w:start w:val="1"/>
      <w:numFmt w:val="bullet"/>
      <w:lvlText w:val=""/>
      <w:lvlJc w:val="left"/>
      <w:pPr>
        <w:ind w:left="2880" w:hanging="360"/>
      </w:pPr>
      <w:rPr>
        <w:rFonts w:hint="default" w:ascii="Symbol" w:hAnsi="Symbol"/>
      </w:rPr>
    </w:lvl>
    <w:lvl w:ilvl="4" w:tplc="A708614A" w:tentative="1">
      <w:start w:val="1"/>
      <w:numFmt w:val="bullet"/>
      <w:lvlText w:val="o"/>
      <w:lvlJc w:val="left"/>
      <w:pPr>
        <w:ind w:left="3600" w:hanging="360"/>
      </w:pPr>
      <w:rPr>
        <w:rFonts w:hint="default" w:ascii="Courier New" w:hAnsi="Courier New" w:cs="Courier New"/>
      </w:rPr>
    </w:lvl>
    <w:lvl w:ilvl="5" w:tplc="B706FB4E" w:tentative="1">
      <w:start w:val="1"/>
      <w:numFmt w:val="bullet"/>
      <w:lvlText w:val=""/>
      <w:lvlJc w:val="left"/>
      <w:pPr>
        <w:ind w:left="4320" w:hanging="360"/>
      </w:pPr>
      <w:rPr>
        <w:rFonts w:hint="default" w:ascii="Wingdings" w:hAnsi="Wingdings"/>
      </w:rPr>
    </w:lvl>
    <w:lvl w:ilvl="6" w:tplc="A5402E54" w:tentative="1">
      <w:start w:val="1"/>
      <w:numFmt w:val="bullet"/>
      <w:lvlText w:val=""/>
      <w:lvlJc w:val="left"/>
      <w:pPr>
        <w:ind w:left="5040" w:hanging="360"/>
      </w:pPr>
      <w:rPr>
        <w:rFonts w:hint="default" w:ascii="Symbol" w:hAnsi="Symbol"/>
      </w:rPr>
    </w:lvl>
    <w:lvl w:ilvl="7" w:tplc="B0763FA6" w:tentative="1">
      <w:start w:val="1"/>
      <w:numFmt w:val="bullet"/>
      <w:lvlText w:val="o"/>
      <w:lvlJc w:val="left"/>
      <w:pPr>
        <w:ind w:left="5760" w:hanging="360"/>
      </w:pPr>
      <w:rPr>
        <w:rFonts w:hint="default" w:ascii="Courier New" w:hAnsi="Courier New" w:cs="Courier New"/>
      </w:rPr>
    </w:lvl>
    <w:lvl w:ilvl="8" w:tplc="5544ADDC" w:tentative="1">
      <w:start w:val="1"/>
      <w:numFmt w:val="bullet"/>
      <w:lvlText w:val=""/>
      <w:lvlJc w:val="left"/>
      <w:pPr>
        <w:ind w:left="6480" w:hanging="360"/>
      </w:pPr>
      <w:rPr>
        <w:rFonts w:hint="default" w:ascii="Wingdings" w:hAnsi="Wingdings"/>
      </w:rPr>
    </w:lvl>
  </w:abstractNum>
  <w:abstractNum w:abstractNumId="18" w15:restartNumberingAfterBreak="0">
    <w:nsid w:val="47055286"/>
    <w:multiLevelType w:val="hybridMultilevel"/>
    <w:tmpl w:val="3A46FA90"/>
    <w:lvl w:ilvl="0" w:tplc="2D742770">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5D6432DC">
      <w:numFmt w:val="bullet"/>
      <w:lvlText w:val="•"/>
      <w:lvlJc w:val="left"/>
      <w:pPr>
        <w:ind w:left="1515" w:hanging="227"/>
      </w:pPr>
      <w:rPr>
        <w:rFonts w:hint="default"/>
        <w:lang w:val="en-GB" w:eastAsia="en-GB" w:bidi="en-GB"/>
      </w:rPr>
    </w:lvl>
    <w:lvl w:ilvl="2" w:tplc="6E682F02">
      <w:numFmt w:val="bullet"/>
      <w:lvlText w:val="•"/>
      <w:lvlJc w:val="left"/>
      <w:pPr>
        <w:ind w:left="2611" w:hanging="227"/>
      </w:pPr>
      <w:rPr>
        <w:rFonts w:hint="default"/>
        <w:lang w:val="en-GB" w:eastAsia="en-GB" w:bidi="en-GB"/>
      </w:rPr>
    </w:lvl>
    <w:lvl w:ilvl="3" w:tplc="E6DE5C28">
      <w:numFmt w:val="bullet"/>
      <w:lvlText w:val="•"/>
      <w:lvlJc w:val="left"/>
      <w:pPr>
        <w:ind w:left="3707" w:hanging="227"/>
      </w:pPr>
      <w:rPr>
        <w:rFonts w:hint="default"/>
        <w:lang w:val="en-GB" w:eastAsia="en-GB" w:bidi="en-GB"/>
      </w:rPr>
    </w:lvl>
    <w:lvl w:ilvl="4" w:tplc="CF965CDE">
      <w:numFmt w:val="bullet"/>
      <w:lvlText w:val="•"/>
      <w:lvlJc w:val="left"/>
      <w:pPr>
        <w:ind w:left="4803" w:hanging="227"/>
      </w:pPr>
      <w:rPr>
        <w:rFonts w:hint="default"/>
        <w:lang w:val="en-GB" w:eastAsia="en-GB" w:bidi="en-GB"/>
      </w:rPr>
    </w:lvl>
    <w:lvl w:ilvl="5" w:tplc="2C04E2E6">
      <w:numFmt w:val="bullet"/>
      <w:lvlText w:val="•"/>
      <w:lvlJc w:val="left"/>
      <w:pPr>
        <w:ind w:left="5899" w:hanging="227"/>
      </w:pPr>
      <w:rPr>
        <w:rFonts w:hint="default"/>
        <w:lang w:val="en-GB" w:eastAsia="en-GB" w:bidi="en-GB"/>
      </w:rPr>
    </w:lvl>
    <w:lvl w:ilvl="6" w:tplc="3412F4E8">
      <w:numFmt w:val="bullet"/>
      <w:lvlText w:val="•"/>
      <w:lvlJc w:val="left"/>
      <w:pPr>
        <w:ind w:left="6994" w:hanging="227"/>
      </w:pPr>
      <w:rPr>
        <w:rFonts w:hint="default"/>
        <w:lang w:val="en-GB" w:eastAsia="en-GB" w:bidi="en-GB"/>
      </w:rPr>
    </w:lvl>
    <w:lvl w:ilvl="7" w:tplc="2A06A684">
      <w:numFmt w:val="bullet"/>
      <w:lvlText w:val="•"/>
      <w:lvlJc w:val="left"/>
      <w:pPr>
        <w:ind w:left="8090" w:hanging="227"/>
      </w:pPr>
      <w:rPr>
        <w:rFonts w:hint="default"/>
        <w:lang w:val="en-GB" w:eastAsia="en-GB" w:bidi="en-GB"/>
      </w:rPr>
    </w:lvl>
    <w:lvl w:ilvl="8" w:tplc="B92ECAF4">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F6D6142A">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0C929810">
      <w:numFmt w:val="bullet"/>
      <w:lvlText w:val="•"/>
      <w:lvlJc w:val="left"/>
      <w:pPr>
        <w:ind w:left="1515" w:hanging="227"/>
      </w:pPr>
      <w:rPr>
        <w:rFonts w:hint="default"/>
        <w:lang w:val="en-GB" w:eastAsia="en-GB" w:bidi="en-GB"/>
      </w:rPr>
    </w:lvl>
    <w:lvl w:ilvl="2" w:tplc="272417A2">
      <w:numFmt w:val="bullet"/>
      <w:lvlText w:val="•"/>
      <w:lvlJc w:val="left"/>
      <w:pPr>
        <w:ind w:left="2611" w:hanging="227"/>
      </w:pPr>
      <w:rPr>
        <w:rFonts w:hint="default"/>
        <w:lang w:val="en-GB" w:eastAsia="en-GB" w:bidi="en-GB"/>
      </w:rPr>
    </w:lvl>
    <w:lvl w:ilvl="3" w:tplc="EB50E4A4">
      <w:numFmt w:val="bullet"/>
      <w:lvlText w:val="•"/>
      <w:lvlJc w:val="left"/>
      <w:pPr>
        <w:ind w:left="3707" w:hanging="227"/>
      </w:pPr>
      <w:rPr>
        <w:rFonts w:hint="default"/>
        <w:lang w:val="en-GB" w:eastAsia="en-GB" w:bidi="en-GB"/>
      </w:rPr>
    </w:lvl>
    <w:lvl w:ilvl="4" w:tplc="E9B4435A">
      <w:numFmt w:val="bullet"/>
      <w:lvlText w:val="•"/>
      <w:lvlJc w:val="left"/>
      <w:pPr>
        <w:ind w:left="4803" w:hanging="227"/>
      </w:pPr>
      <w:rPr>
        <w:rFonts w:hint="default"/>
        <w:lang w:val="en-GB" w:eastAsia="en-GB" w:bidi="en-GB"/>
      </w:rPr>
    </w:lvl>
    <w:lvl w:ilvl="5" w:tplc="2D00B170">
      <w:numFmt w:val="bullet"/>
      <w:lvlText w:val="•"/>
      <w:lvlJc w:val="left"/>
      <w:pPr>
        <w:ind w:left="5899" w:hanging="227"/>
      </w:pPr>
      <w:rPr>
        <w:rFonts w:hint="default"/>
        <w:lang w:val="en-GB" w:eastAsia="en-GB" w:bidi="en-GB"/>
      </w:rPr>
    </w:lvl>
    <w:lvl w:ilvl="6" w:tplc="BF48A78E">
      <w:numFmt w:val="bullet"/>
      <w:lvlText w:val="•"/>
      <w:lvlJc w:val="left"/>
      <w:pPr>
        <w:ind w:left="6994" w:hanging="227"/>
      </w:pPr>
      <w:rPr>
        <w:rFonts w:hint="default"/>
        <w:lang w:val="en-GB" w:eastAsia="en-GB" w:bidi="en-GB"/>
      </w:rPr>
    </w:lvl>
    <w:lvl w:ilvl="7" w:tplc="96FA6C92">
      <w:numFmt w:val="bullet"/>
      <w:lvlText w:val="•"/>
      <w:lvlJc w:val="left"/>
      <w:pPr>
        <w:ind w:left="8090" w:hanging="227"/>
      </w:pPr>
      <w:rPr>
        <w:rFonts w:hint="default"/>
        <w:lang w:val="en-GB" w:eastAsia="en-GB" w:bidi="en-GB"/>
      </w:rPr>
    </w:lvl>
    <w:lvl w:ilvl="8" w:tplc="8D74155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4F48F34A">
      <w:start w:val="1"/>
      <w:numFmt w:val="bullet"/>
      <w:lvlText w:val=""/>
      <w:lvlJc w:val="left"/>
      <w:pPr>
        <w:ind w:left="720" w:hanging="360"/>
      </w:pPr>
      <w:rPr>
        <w:rFonts w:hint="default" w:ascii="Symbol" w:hAnsi="Symbol"/>
      </w:rPr>
    </w:lvl>
    <w:lvl w:ilvl="1" w:tplc="E4CE2EE8" w:tentative="1">
      <w:start w:val="1"/>
      <w:numFmt w:val="bullet"/>
      <w:lvlText w:val="o"/>
      <w:lvlJc w:val="left"/>
      <w:pPr>
        <w:ind w:left="1440" w:hanging="360"/>
      </w:pPr>
      <w:rPr>
        <w:rFonts w:hint="default" w:ascii="Courier New" w:hAnsi="Courier New" w:cs="Courier New"/>
      </w:rPr>
    </w:lvl>
    <w:lvl w:ilvl="2" w:tplc="061E166E" w:tentative="1">
      <w:start w:val="1"/>
      <w:numFmt w:val="bullet"/>
      <w:lvlText w:val=""/>
      <w:lvlJc w:val="left"/>
      <w:pPr>
        <w:ind w:left="2160" w:hanging="360"/>
      </w:pPr>
      <w:rPr>
        <w:rFonts w:hint="default" w:ascii="Wingdings" w:hAnsi="Wingdings"/>
      </w:rPr>
    </w:lvl>
    <w:lvl w:ilvl="3" w:tplc="F3D24110" w:tentative="1">
      <w:start w:val="1"/>
      <w:numFmt w:val="bullet"/>
      <w:lvlText w:val=""/>
      <w:lvlJc w:val="left"/>
      <w:pPr>
        <w:ind w:left="2880" w:hanging="360"/>
      </w:pPr>
      <w:rPr>
        <w:rFonts w:hint="default" w:ascii="Symbol" w:hAnsi="Symbol"/>
      </w:rPr>
    </w:lvl>
    <w:lvl w:ilvl="4" w:tplc="6E1456DE" w:tentative="1">
      <w:start w:val="1"/>
      <w:numFmt w:val="bullet"/>
      <w:lvlText w:val="o"/>
      <w:lvlJc w:val="left"/>
      <w:pPr>
        <w:ind w:left="3600" w:hanging="360"/>
      </w:pPr>
      <w:rPr>
        <w:rFonts w:hint="default" w:ascii="Courier New" w:hAnsi="Courier New" w:cs="Courier New"/>
      </w:rPr>
    </w:lvl>
    <w:lvl w:ilvl="5" w:tplc="F1387DCA" w:tentative="1">
      <w:start w:val="1"/>
      <w:numFmt w:val="bullet"/>
      <w:lvlText w:val=""/>
      <w:lvlJc w:val="left"/>
      <w:pPr>
        <w:ind w:left="4320" w:hanging="360"/>
      </w:pPr>
      <w:rPr>
        <w:rFonts w:hint="default" w:ascii="Wingdings" w:hAnsi="Wingdings"/>
      </w:rPr>
    </w:lvl>
    <w:lvl w:ilvl="6" w:tplc="51E88066" w:tentative="1">
      <w:start w:val="1"/>
      <w:numFmt w:val="bullet"/>
      <w:lvlText w:val=""/>
      <w:lvlJc w:val="left"/>
      <w:pPr>
        <w:ind w:left="5040" w:hanging="360"/>
      </w:pPr>
      <w:rPr>
        <w:rFonts w:hint="default" w:ascii="Symbol" w:hAnsi="Symbol"/>
      </w:rPr>
    </w:lvl>
    <w:lvl w:ilvl="7" w:tplc="3970CA04" w:tentative="1">
      <w:start w:val="1"/>
      <w:numFmt w:val="bullet"/>
      <w:lvlText w:val="o"/>
      <w:lvlJc w:val="left"/>
      <w:pPr>
        <w:ind w:left="5760" w:hanging="360"/>
      </w:pPr>
      <w:rPr>
        <w:rFonts w:hint="default" w:ascii="Courier New" w:hAnsi="Courier New" w:cs="Courier New"/>
      </w:rPr>
    </w:lvl>
    <w:lvl w:ilvl="8" w:tplc="797E52E8" w:tentative="1">
      <w:start w:val="1"/>
      <w:numFmt w:val="bullet"/>
      <w:lvlText w:val=""/>
      <w:lvlJc w:val="left"/>
      <w:pPr>
        <w:ind w:left="6480" w:hanging="360"/>
      </w:pPr>
      <w:rPr>
        <w:rFonts w:hint="default" w:ascii="Wingdings" w:hAnsi="Wingdings"/>
      </w:rPr>
    </w:lvl>
  </w:abstractNum>
  <w:abstractNum w:abstractNumId="21" w15:restartNumberingAfterBreak="0">
    <w:nsid w:val="515A22CE"/>
    <w:multiLevelType w:val="hybridMultilevel"/>
    <w:tmpl w:val="AD96E356"/>
    <w:lvl w:ilvl="0" w:tplc="96B41B90">
      <w:start w:val="1"/>
      <w:numFmt w:val="decimal"/>
      <w:lvlText w:val="%1."/>
      <w:lvlJc w:val="left"/>
      <w:pPr>
        <w:ind w:left="502" w:hanging="360"/>
      </w:pPr>
      <w:rPr>
        <w:rFonts w:hint="default"/>
      </w:rPr>
    </w:lvl>
    <w:lvl w:ilvl="1" w:tplc="CC521264" w:tentative="1">
      <w:start w:val="1"/>
      <w:numFmt w:val="lowerLetter"/>
      <w:lvlText w:val="%2."/>
      <w:lvlJc w:val="left"/>
      <w:pPr>
        <w:ind w:left="1222" w:hanging="360"/>
      </w:pPr>
    </w:lvl>
    <w:lvl w:ilvl="2" w:tplc="C4FEBF48" w:tentative="1">
      <w:start w:val="1"/>
      <w:numFmt w:val="lowerRoman"/>
      <w:lvlText w:val="%3."/>
      <w:lvlJc w:val="right"/>
      <w:pPr>
        <w:ind w:left="1942" w:hanging="180"/>
      </w:pPr>
    </w:lvl>
    <w:lvl w:ilvl="3" w:tplc="A6243268" w:tentative="1">
      <w:start w:val="1"/>
      <w:numFmt w:val="decimal"/>
      <w:lvlText w:val="%4."/>
      <w:lvlJc w:val="left"/>
      <w:pPr>
        <w:ind w:left="2662" w:hanging="360"/>
      </w:pPr>
    </w:lvl>
    <w:lvl w:ilvl="4" w:tplc="4044F826" w:tentative="1">
      <w:start w:val="1"/>
      <w:numFmt w:val="lowerLetter"/>
      <w:lvlText w:val="%5."/>
      <w:lvlJc w:val="left"/>
      <w:pPr>
        <w:ind w:left="3382" w:hanging="360"/>
      </w:pPr>
    </w:lvl>
    <w:lvl w:ilvl="5" w:tplc="793A4B0E" w:tentative="1">
      <w:start w:val="1"/>
      <w:numFmt w:val="lowerRoman"/>
      <w:lvlText w:val="%6."/>
      <w:lvlJc w:val="right"/>
      <w:pPr>
        <w:ind w:left="4102" w:hanging="180"/>
      </w:pPr>
    </w:lvl>
    <w:lvl w:ilvl="6" w:tplc="D24412FC" w:tentative="1">
      <w:start w:val="1"/>
      <w:numFmt w:val="decimal"/>
      <w:lvlText w:val="%7."/>
      <w:lvlJc w:val="left"/>
      <w:pPr>
        <w:ind w:left="4822" w:hanging="360"/>
      </w:pPr>
    </w:lvl>
    <w:lvl w:ilvl="7" w:tplc="CCFC7F82" w:tentative="1">
      <w:start w:val="1"/>
      <w:numFmt w:val="lowerLetter"/>
      <w:lvlText w:val="%8."/>
      <w:lvlJc w:val="left"/>
      <w:pPr>
        <w:ind w:left="5542" w:hanging="360"/>
      </w:pPr>
    </w:lvl>
    <w:lvl w:ilvl="8" w:tplc="1C52D2C4"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C5AC13AA">
      <w:numFmt w:val="bullet"/>
      <w:lvlText w:val="•"/>
      <w:lvlJc w:val="left"/>
      <w:pPr>
        <w:ind w:left="333" w:hanging="173"/>
      </w:pPr>
      <w:rPr>
        <w:rFonts w:hint="default" w:ascii="Montserrat-SemiBold" w:hAnsi="Montserrat-SemiBold" w:eastAsia="Montserrat-SemiBold" w:cs="Montserrat-SemiBold"/>
        <w:b/>
        <w:bCs/>
        <w:color w:val="7AC143"/>
        <w:spacing w:val="31"/>
        <w:w w:val="100"/>
        <w:sz w:val="28"/>
        <w:szCs w:val="28"/>
        <w:lang w:val="en-GB" w:eastAsia="en-GB" w:bidi="en-GB"/>
      </w:rPr>
    </w:lvl>
    <w:lvl w:ilvl="1" w:tplc="CBEEE3A2">
      <w:numFmt w:val="bullet"/>
      <w:lvlText w:val="•"/>
      <w:lvlJc w:val="left"/>
      <w:pPr>
        <w:ind w:left="793" w:hanging="173"/>
      </w:pPr>
      <w:rPr>
        <w:rFonts w:hint="default"/>
        <w:lang w:val="en-GB" w:eastAsia="en-GB" w:bidi="en-GB"/>
      </w:rPr>
    </w:lvl>
    <w:lvl w:ilvl="2" w:tplc="423A2E42">
      <w:numFmt w:val="bullet"/>
      <w:lvlText w:val="•"/>
      <w:lvlJc w:val="left"/>
      <w:pPr>
        <w:ind w:left="1246" w:hanging="173"/>
      </w:pPr>
      <w:rPr>
        <w:rFonts w:hint="default"/>
        <w:lang w:val="en-GB" w:eastAsia="en-GB" w:bidi="en-GB"/>
      </w:rPr>
    </w:lvl>
    <w:lvl w:ilvl="3" w:tplc="F6F018AA">
      <w:numFmt w:val="bullet"/>
      <w:lvlText w:val="•"/>
      <w:lvlJc w:val="left"/>
      <w:pPr>
        <w:ind w:left="1700" w:hanging="173"/>
      </w:pPr>
      <w:rPr>
        <w:rFonts w:hint="default"/>
        <w:lang w:val="en-GB" w:eastAsia="en-GB" w:bidi="en-GB"/>
      </w:rPr>
    </w:lvl>
    <w:lvl w:ilvl="4" w:tplc="8AE63FF0">
      <w:numFmt w:val="bullet"/>
      <w:lvlText w:val="•"/>
      <w:lvlJc w:val="left"/>
      <w:pPr>
        <w:ind w:left="2153" w:hanging="173"/>
      </w:pPr>
      <w:rPr>
        <w:rFonts w:hint="default"/>
        <w:lang w:val="en-GB" w:eastAsia="en-GB" w:bidi="en-GB"/>
      </w:rPr>
    </w:lvl>
    <w:lvl w:ilvl="5" w:tplc="49ACB6B0">
      <w:numFmt w:val="bullet"/>
      <w:lvlText w:val="•"/>
      <w:lvlJc w:val="left"/>
      <w:pPr>
        <w:ind w:left="2607" w:hanging="173"/>
      </w:pPr>
      <w:rPr>
        <w:rFonts w:hint="default"/>
        <w:lang w:val="en-GB" w:eastAsia="en-GB" w:bidi="en-GB"/>
      </w:rPr>
    </w:lvl>
    <w:lvl w:ilvl="6" w:tplc="25C8CCF0">
      <w:numFmt w:val="bullet"/>
      <w:lvlText w:val="•"/>
      <w:lvlJc w:val="left"/>
      <w:pPr>
        <w:ind w:left="3060" w:hanging="173"/>
      </w:pPr>
      <w:rPr>
        <w:rFonts w:hint="default"/>
        <w:lang w:val="en-GB" w:eastAsia="en-GB" w:bidi="en-GB"/>
      </w:rPr>
    </w:lvl>
    <w:lvl w:ilvl="7" w:tplc="9C306EFC">
      <w:numFmt w:val="bullet"/>
      <w:lvlText w:val="•"/>
      <w:lvlJc w:val="left"/>
      <w:pPr>
        <w:ind w:left="3514" w:hanging="173"/>
      </w:pPr>
      <w:rPr>
        <w:rFonts w:hint="default"/>
        <w:lang w:val="en-GB" w:eastAsia="en-GB" w:bidi="en-GB"/>
      </w:rPr>
    </w:lvl>
    <w:lvl w:ilvl="8" w:tplc="3DDA404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049C1EEE">
      <w:start w:val="1"/>
      <w:numFmt w:val="bullet"/>
      <w:lvlText w:val=""/>
      <w:lvlJc w:val="left"/>
      <w:pPr>
        <w:tabs>
          <w:tab w:val="num" w:pos="360"/>
        </w:tabs>
        <w:ind w:left="360" w:hanging="360"/>
      </w:pPr>
      <w:rPr>
        <w:rFonts w:hint="default" w:ascii="Wingdings" w:hAnsi="Wingdings"/>
      </w:rPr>
    </w:lvl>
    <w:lvl w:ilvl="1" w:tplc="DFAC8DE4">
      <w:start w:val="1"/>
      <w:numFmt w:val="bullet"/>
      <w:lvlText w:val="o"/>
      <w:lvlJc w:val="left"/>
      <w:pPr>
        <w:tabs>
          <w:tab w:val="num" w:pos="1080"/>
        </w:tabs>
        <w:ind w:left="1080" w:hanging="360"/>
      </w:pPr>
      <w:rPr>
        <w:rFonts w:hint="default" w:ascii="Courier New" w:hAnsi="Courier New" w:cs="Courier New"/>
      </w:rPr>
    </w:lvl>
    <w:lvl w:ilvl="2" w:tplc="F25692C6">
      <w:start w:val="1"/>
      <w:numFmt w:val="bullet"/>
      <w:lvlText w:val=""/>
      <w:lvlJc w:val="left"/>
      <w:pPr>
        <w:tabs>
          <w:tab w:val="num" w:pos="1800"/>
        </w:tabs>
        <w:ind w:left="1800" w:hanging="360"/>
      </w:pPr>
      <w:rPr>
        <w:rFonts w:hint="default" w:ascii="Wingdings" w:hAnsi="Wingdings" w:cs="Wingdings"/>
      </w:rPr>
    </w:lvl>
    <w:lvl w:ilvl="3" w:tplc="275A3298">
      <w:start w:val="1"/>
      <w:numFmt w:val="bullet"/>
      <w:lvlText w:val=""/>
      <w:lvlJc w:val="left"/>
      <w:pPr>
        <w:tabs>
          <w:tab w:val="num" w:pos="2520"/>
        </w:tabs>
        <w:ind w:left="2520" w:hanging="360"/>
      </w:pPr>
      <w:rPr>
        <w:rFonts w:hint="default" w:ascii="Symbol" w:hAnsi="Symbol" w:cs="Symbol"/>
      </w:rPr>
    </w:lvl>
    <w:lvl w:ilvl="4" w:tplc="5EC6313E">
      <w:start w:val="1"/>
      <w:numFmt w:val="bullet"/>
      <w:lvlText w:val="o"/>
      <w:lvlJc w:val="left"/>
      <w:pPr>
        <w:tabs>
          <w:tab w:val="num" w:pos="3240"/>
        </w:tabs>
        <w:ind w:left="3240" w:hanging="360"/>
      </w:pPr>
      <w:rPr>
        <w:rFonts w:hint="default" w:ascii="Courier New" w:hAnsi="Courier New" w:cs="Courier New"/>
      </w:rPr>
    </w:lvl>
    <w:lvl w:ilvl="5" w:tplc="8C9A94F6">
      <w:start w:val="1"/>
      <w:numFmt w:val="bullet"/>
      <w:lvlText w:val=""/>
      <w:lvlJc w:val="left"/>
      <w:pPr>
        <w:tabs>
          <w:tab w:val="num" w:pos="3960"/>
        </w:tabs>
        <w:ind w:left="3960" w:hanging="360"/>
      </w:pPr>
      <w:rPr>
        <w:rFonts w:hint="default" w:ascii="Wingdings" w:hAnsi="Wingdings" w:cs="Wingdings"/>
      </w:rPr>
    </w:lvl>
    <w:lvl w:ilvl="6" w:tplc="1A2C7C0E">
      <w:start w:val="1"/>
      <w:numFmt w:val="bullet"/>
      <w:lvlText w:val=""/>
      <w:lvlJc w:val="left"/>
      <w:pPr>
        <w:tabs>
          <w:tab w:val="num" w:pos="4680"/>
        </w:tabs>
        <w:ind w:left="4680" w:hanging="360"/>
      </w:pPr>
      <w:rPr>
        <w:rFonts w:hint="default" w:ascii="Symbol" w:hAnsi="Symbol" w:cs="Symbol"/>
      </w:rPr>
    </w:lvl>
    <w:lvl w:ilvl="7" w:tplc="CBA0730E">
      <w:start w:val="1"/>
      <w:numFmt w:val="bullet"/>
      <w:lvlText w:val="o"/>
      <w:lvlJc w:val="left"/>
      <w:pPr>
        <w:tabs>
          <w:tab w:val="num" w:pos="5400"/>
        </w:tabs>
        <w:ind w:left="5400" w:hanging="360"/>
      </w:pPr>
      <w:rPr>
        <w:rFonts w:hint="default" w:ascii="Courier New" w:hAnsi="Courier New" w:cs="Courier New"/>
      </w:rPr>
    </w:lvl>
    <w:lvl w:ilvl="8" w:tplc="45F43534">
      <w:start w:val="1"/>
      <w:numFmt w:val="bullet"/>
      <w:lvlText w:val=""/>
      <w:lvlJc w:val="left"/>
      <w:pPr>
        <w:tabs>
          <w:tab w:val="num" w:pos="6120"/>
        </w:tabs>
        <w:ind w:left="6120" w:hanging="360"/>
      </w:pPr>
      <w:rPr>
        <w:rFonts w:hint="default" w:ascii="Wingdings" w:hAnsi="Wingdings" w:cs="Wingdings"/>
      </w:rPr>
    </w:lvl>
  </w:abstractNum>
  <w:abstractNum w:abstractNumId="24" w15:restartNumberingAfterBreak="0">
    <w:nsid w:val="61DC718E"/>
    <w:multiLevelType w:val="hybridMultilevel"/>
    <w:tmpl w:val="440AC6E2"/>
    <w:lvl w:ilvl="0" w:tplc="3842983C">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AF8613E6">
      <w:numFmt w:val="bullet"/>
      <w:lvlText w:val="•"/>
      <w:lvlJc w:val="left"/>
      <w:pPr>
        <w:ind w:left="1515" w:hanging="227"/>
      </w:pPr>
      <w:rPr>
        <w:rFonts w:hint="default"/>
        <w:lang w:val="en-GB" w:eastAsia="en-GB" w:bidi="en-GB"/>
      </w:rPr>
    </w:lvl>
    <w:lvl w:ilvl="2" w:tplc="C8D08404">
      <w:numFmt w:val="bullet"/>
      <w:lvlText w:val="•"/>
      <w:lvlJc w:val="left"/>
      <w:pPr>
        <w:ind w:left="2611" w:hanging="227"/>
      </w:pPr>
      <w:rPr>
        <w:rFonts w:hint="default"/>
        <w:lang w:val="en-GB" w:eastAsia="en-GB" w:bidi="en-GB"/>
      </w:rPr>
    </w:lvl>
    <w:lvl w:ilvl="3" w:tplc="2C54E106">
      <w:numFmt w:val="bullet"/>
      <w:lvlText w:val="•"/>
      <w:lvlJc w:val="left"/>
      <w:pPr>
        <w:ind w:left="3707" w:hanging="227"/>
      </w:pPr>
      <w:rPr>
        <w:rFonts w:hint="default"/>
        <w:lang w:val="en-GB" w:eastAsia="en-GB" w:bidi="en-GB"/>
      </w:rPr>
    </w:lvl>
    <w:lvl w:ilvl="4" w:tplc="5ECE98E4">
      <w:numFmt w:val="bullet"/>
      <w:lvlText w:val="•"/>
      <w:lvlJc w:val="left"/>
      <w:pPr>
        <w:ind w:left="4803" w:hanging="227"/>
      </w:pPr>
      <w:rPr>
        <w:rFonts w:hint="default"/>
        <w:lang w:val="en-GB" w:eastAsia="en-GB" w:bidi="en-GB"/>
      </w:rPr>
    </w:lvl>
    <w:lvl w:ilvl="5" w:tplc="F9DC31EA">
      <w:numFmt w:val="bullet"/>
      <w:lvlText w:val="•"/>
      <w:lvlJc w:val="left"/>
      <w:pPr>
        <w:ind w:left="5899" w:hanging="227"/>
      </w:pPr>
      <w:rPr>
        <w:rFonts w:hint="default"/>
        <w:lang w:val="en-GB" w:eastAsia="en-GB" w:bidi="en-GB"/>
      </w:rPr>
    </w:lvl>
    <w:lvl w:ilvl="6" w:tplc="55481666">
      <w:numFmt w:val="bullet"/>
      <w:lvlText w:val="•"/>
      <w:lvlJc w:val="left"/>
      <w:pPr>
        <w:ind w:left="6994" w:hanging="227"/>
      </w:pPr>
      <w:rPr>
        <w:rFonts w:hint="default"/>
        <w:lang w:val="en-GB" w:eastAsia="en-GB" w:bidi="en-GB"/>
      </w:rPr>
    </w:lvl>
    <w:lvl w:ilvl="7" w:tplc="B0205AE8">
      <w:numFmt w:val="bullet"/>
      <w:lvlText w:val="•"/>
      <w:lvlJc w:val="left"/>
      <w:pPr>
        <w:ind w:left="8090" w:hanging="227"/>
      </w:pPr>
      <w:rPr>
        <w:rFonts w:hint="default"/>
        <w:lang w:val="en-GB" w:eastAsia="en-GB" w:bidi="en-GB"/>
      </w:rPr>
    </w:lvl>
    <w:lvl w:ilvl="8" w:tplc="0106A05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4830DB9C">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83D6506A">
      <w:numFmt w:val="bullet"/>
      <w:lvlText w:val="•"/>
      <w:lvlJc w:val="left"/>
      <w:pPr>
        <w:ind w:left="1515" w:hanging="227"/>
      </w:pPr>
      <w:rPr>
        <w:rFonts w:hint="default"/>
        <w:lang w:val="en-GB" w:eastAsia="en-GB" w:bidi="en-GB"/>
      </w:rPr>
    </w:lvl>
    <w:lvl w:ilvl="2" w:tplc="5E4E61AA">
      <w:numFmt w:val="bullet"/>
      <w:lvlText w:val="•"/>
      <w:lvlJc w:val="left"/>
      <w:pPr>
        <w:ind w:left="2611" w:hanging="227"/>
      </w:pPr>
      <w:rPr>
        <w:rFonts w:hint="default"/>
        <w:lang w:val="en-GB" w:eastAsia="en-GB" w:bidi="en-GB"/>
      </w:rPr>
    </w:lvl>
    <w:lvl w:ilvl="3" w:tplc="3DC663FE">
      <w:numFmt w:val="bullet"/>
      <w:lvlText w:val="•"/>
      <w:lvlJc w:val="left"/>
      <w:pPr>
        <w:ind w:left="3707" w:hanging="227"/>
      </w:pPr>
      <w:rPr>
        <w:rFonts w:hint="default"/>
        <w:lang w:val="en-GB" w:eastAsia="en-GB" w:bidi="en-GB"/>
      </w:rPr>
    </w:lvl>
    <w:lvl w:ilvl="4" w:tplc="A52C2820">
      <w:numFmt w:val="bullet"/>
      <w:lvlText w:val="•"/>
      <w:lvlJc w:val="left"/>
      <w:pPr>
        <w:ind w:left="4803" w:hanging="227"/>
      </w:pPr>
      <w:rPr>
        <w:rFonts w:hint="default"/>
        <w:lang w:val="en-GB" w:eastAsia="en-GB" w:bidi="en-GB"/>
      </w:rPr>
    </w:lvl>
    <w:lvl w:ilvl="5" w:tplc="A0D45B42">
      <w:numFmt w:val="bullet"/>
      <w:lvlText w:val="•"/>
      <w:lvlJc w:val="left"/>
      <w:pPr>
        <w:ind w:left="5899" w:hanging="227"/>
      </w:pPr>
      <w:rPr>
        <w:rFonts w:hint="default"/>
        <w:lang w:val="en-GB" w:eastAsia="en-GB" w:bidi="en-GB"/>
      </w:rPr>
    </w:lvl>
    <w:lvl w:ilvl="6" w:tplc="64AA6B7C">
      <w:numFmt w:val="bullet"/>
      <w:lvlText w:val="•"/>
      <w:lvlJc w:val="left"/>
      <w:pPr>
        <w:ind w:left="6994" w:hanging="227"/>
      </w:pPr>
      <w:rPr>
        <w:rFonts w:hint="default"/>
        <w:lang w:val="en-GB" w:eastAsia="en-GB" w:bidi="en-GB"/>
      </w:rPr>
    </w:lvl>
    <w:lvl w:ilvl="7" w:tplc="09508162">
      <w:numFmt w:val="bullet"/>
      <w:lvlText w:val="•"/>
      <w:lvlJc w:val="left"/>
      <w:pPr>
        <w:ind w:left="8090" w:hanging="227"/>
      </w:pPr>
      <w:rPr>
        <w:rFonts w:hint="default"/>
        <w:lang w:val="en-GB" w:eastAsia="en-GB" w:bidi="en-GB"/>
      </w:rPr>
    </w:lvl>
    <w:lvl w:ilvl="8" w:tplc="0A2A3CBC">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149E36D8">
      <w:start w:val="1"/>
      <w:numFmt w:val="decimal"/>
      <w:lvlText w:val="%1."/>
      <w:lvlJc w:val="left"/>
      <w:pPr>
        <w:ind w:left="720" w:hanging="360"/>
      </w:pPr>
      <w:rPr>
        <w:rFonts w:hint="default"/>
        <w:b/>
      </w:rPr>
    </w:lvl>
    <w:lvl w:ilvl="1" w:tplc="661237D0">
      <w:start w:val="1"/>
      <w:numFmt w:val="bullet"/>
      <w:lvlText w:val=""/>
      <w:lvlJc w:val="left"/>
      <w:pPr>
        <w:ind w:left="1440" w:hanging="360"/>
      </w:pPr>
      <w:rPr>
        <w:rFonts w:hint="default" w:ascii="Symbol" w:hAnsi="Symbol"/>
      </w:rPr>
    </w:lvl>
    <w:lvl w:ilvl="2" w:tplc="70A858F4" w:tentative="1">
      <w:start w:val="1"/>
      <w:numFmt w:val="lowerRoman"/>
      <w:lvlText w:val="%3."/>
      <w:lvlJc w:val="right"/>
      <w:pPr>
        <w:ind w:left="2160" w:hanging="180"/>
      </w:pPr>
    </w:lvl>
    <w:lvl w:ilvl="3" w:tplc="FF923B5A" w:tentative="1">
      <w:start w:val="1"/>
      <w:numFmt w:val="decimal"/>
      <w:lvlText w:val="%4."/>
      <w:lvlJc w:val="left"/>
      <w:pPr>
        <w:ind w:left="2880" w:hanging="360"/>
      </w:pPr>
    </w:lvl>
    <w:lvl w:ilvl="4" w:tplc="5D060F08" w:tentative="1">
      <w:start w:val="1"/>
      <w:numFmt w:val="lowerLetter"/>
      <w:lvlText w:val="%5."/>
      <w:lvlJc w:val="left"/>
      <w:pPr>
        <w:ind w:left="3600" w:hanging="360"/>
      </w:pPr>
    </w:lvl>
    <w:lvl w:ilvl="5" w:tplc="214A93A8" w:tentative="1">
      <w:start w:val="1"/>
      <w:numFmt w:val="lowerRoman"/>
      <w:lvlText w:val="%6."/>
      <w:lvlJc w:val="right"/>
      <w:pPr>
        <w:ind w:left="4320" w:hanging="180"/>
      </w:pPr>
    </w:lvl>
    <w:lvl w:ilvl="6" w:tplc="F68C1D1A" w:tentative="1">
      <w:start w:val="1"/>
      <w:numFmt w:val="decimal"/>
      <w:lvlText w:val="%7."/>
      <w:lvlJc w:val="left"/>
      <w:pPr>
        <w:ind w:left="5040" w:hanging="360"/>
      </w:pPr>
    </w:lvl>
    <w:lvl w:ilvl="7" w:tplc="D506C17C" w:tentative="1">
      <w:start w:val="1"/>
      <w:numFmt w:val="lowerLetter"/>
      <w:lvlText w:val="%8."/>
      <w:lvlJc w:val="left"/>
      <w:pPr>
        <w:ind w:left="5760" w:hanging="360"/>
      </w:pPr>
    </w:lvl>
    <w:lvl w:ilvl="8" w:tplc="4A286A8E"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7F2E934A">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0FDCB884">
      <w:numFmt w:val="bullet"/>
      <w:lvlText w:val="•"/>
      <w:lvlJc w:val="left"/>
      <w:pPr>
        <w:ind w:left="1515" w:hanging="227"/>
      </w:pPr>
      <w:rPr>
        <w:rFonts w:hint="default"/>
        <w:lang w:val="en-GB" w:eastAsia="en-GB" w:bidi="en-GB"/>
      </w:rPr>
    </w:lvl>
    <w:lvl w:ilvl="2" w:tplc="3FE0E708">
      <w:numFmt w:val="bullet"/>
      <w:lvlText w:val="•"/>
      <w:lvlJc w:val="left"/>
      <w:pPr>
        <w:ind w:left="2611" w:hanging="227"/>
      </w:pPr>
      <w:rPr>
        <w:rFonts w:hint="default"/>
        <w:lang w:val="en-GB" w:eastAsia="en-GB" w:bidi="en-GB"/>
      </w:rPr>
    </w:lvl>
    <w:lvl w:ilvl="3" w:tplc="BEF2EAD6">
      <w:numFmt w:val="bullet"/>
      <w:lvlText w:val="•"/>
      <w:lvlJc w:val="left"/>
      <w:pPr>
        <w:ind w:left="3707" w:hanging="227"/>
      </w:pPr>
      <w:rPr>
        <w:rFonts w:hint="default"/>
        <w:lang w:val="en-GB" w:eastAsia="en-GB" w:bidi="en-GB"/>
      </w:rPr>
    </w:lvl>
    <w:lvl w:ilvl="4" w:tplc="AC84BBF6">
      <w:numFmt w:val="bullet"/>
      <w:lvlText w:val="•"/>
      <w:lvlJc w:val="left"/>
      <w:pPr>
        <w:ind w:left="4803" w:hanging="227"/>
      </w:pPr>
      <w:rPr>
        <w:rFonts w:hint="default"/>
        <w:lang w:val="en-GB" w:eastAsia="en-GB" w:bidi="en-GB"/>
      </w:rPr>
    </w:lvl>
    <w:lvl w:ilvl="5" w:tplc="708C386C">
      <w:numFmt w:val="bullet"/>
      <w:lvlText w:val="•"/>
      <w:lvlJc w:val="left"/>
      <w:pPr>
        <w:ind w:left="5899" w:hanging="227"/>
      </w:pPr>
      <w:rPr>
        <w:rFonts w:hint="default"/>
        <w:lang w:val="en-GB" w:eastAsia="en-GB" w:bidi="en-GB"/>
      </w:rPr>
    </w:lvl>
    <w:lvl w:ilvl="6" w:tplc="E368B518">
      <w:numFmt w:val="bullet"/>
      <w:lvlText w:val="•"/>
      <w:lvlJc w:val="left"/>
      <w:pPr>
        <w:ind w:left="6994" w:hanging="227"/>
      </w:pPr>
      <w:rPr>
        <w:rFonts w:hint="default"/>
        <w:lang w:val="en-GB" w:eastAsia="en-GB" w:bidi="en-GB"/>
      </w:rPr>
    </w:lvl>
    <w:lvl w:ilvl="7" w:tplc="E788E758">
      <w:numFmt w:val="bullet"/>
      <w:lvlText w:val="•"/>
      <w:lvlJc w:val="left"/>
      <w:pPr>
        <w:ind w:left="8090" w:hanging="227"/>
      </w:pPr>
      <w:rPr>
        <w:rFonts w:hint="default"/>
        <w:lang w:val="en-GB" w:eastAsia="en-GB" w:bidi="en-GB"/>
      </w:rPr>
    </w:lvl>
    <w:lvl w:ilvl="8" w:tplc="A5124720">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4A4A4882">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0B1EE718">
      <w:numFmt w:val="bullet"/>
      <w:lvlText w:val="•"/>
      <w:lvlJc w:val="left"/>
      <w:pPr>
        <w:ind w:left="1515" w:hanging="227"/>
      </w:pPr>
      <w:rPr>
        <w:rFonts w:hint="default"/>
        <w:lang w:val="en-GB" w:eastAsia="en-GB" w:bidi="en-GB"/>
      </w:rPr>
    </w:lvl>
    <w:lvl w:ilvl="2" w:tplc="1F1AB104">
      <w:numFmt w:val="bullet"/>
      <w:lvlText w:val="•"/>
      <w:lvlJc w:val="left"/>
      <w:pPr>
        <w:ind w:left="2611" w:hanging="227"/>
      </w:pPr>
      <w:rPr>
        <w:rFonts w:hint="default"/>
        <w:lang w:val="en-GB" w:eastAsia="en-GB" w:bidi="en-GB"/>
      </w:rPr>
    </w:lvl>
    <w:lvl w:ilvl="3" w:tplc="82882E82">
      <w:numFmt w:val="bullet"/>
      <w:lvlText w:val="•"/>
      <w:lvlJc w:val="left"/>
      <w:pPr>
        <w:ind w:left="3707" w:hanging="227"/>
      </w:pPr>
      <w:rPr>
        <w:rFonts w:hint="default"/>
        <w:lang w:val="en-GB" w:eastAsia="en-GB" w:bidi="en-GB"/>
      </w:rPr>
    </w:lvl>
    <w:lvl w:ilvl="4" w:tplc="78E209C6">
      <w:numFmt w:val="bullet"/>
      <w:lvlText w:val="•"/>
      <w:lvlJc w:val="left"/>
      <w:pPr>
        <w:ind w:left="4803" w:hanging="227"/>
      </w:pPr>
      <w:rPr>
        <w:rFonts w:hint="default"/>
        <w:lang w:val="en-GB" w:eastAsia="en-GB" w:bidi="en-GB"/>
      </w:rPr>
    </w:lvl>
    <w:lvl w:ilvl="5" w:tplc="2C840CBE">
      <w:numFmt w:val="bullet"/>
      <w:lvlText w:val="•"/>
      <w:lvlJc w:val="left"/>
      <w:pPr>
        <w:ind w:left="5899" w:hanging="227"/>
      </w:pPr>
      <w:rPr>
        <w:rFonts w:hint="default"/>
        <w:lang w:val="en-GB" w:eastAsia="en-GB" w:bidi="en-GB"/>
      </w:rPr>
    </w:lvl>
    <w:lvl w:ilvl="6" w:tplc="1812C64A">
      <w:numFmt w:val="bullet"/>
      <w:lvlText w:val="•"/>
      <w:lvlJc w:val="left"/>
      <w:pPr>
        <w:ind w:left="6994" w:hanging="227"/>
      </w:pPr>
      <w:rPr>
        <w:rFonts w:hint="default"/>
        <w:lang w:val="en-GB" w:eastAsia="en-GB" w:bidi="en-GB"/>
      </w:rPr>
    </w:lvl>
    <w:lvl w:ilvl="7" w:tplc="947AB7A8">
      <w:numFmt w:val="bullet"/>
      <w:lvlText w:val="•"/>
      <w:lvlJc w:val="left"/>
      <w:pPr>
        <w:ind w:left="8090" w:hanging="227"/>
      </w:pPr>
      <w:rPr>
        <w:rFonts w:hint="default"/>
        <w:lang w:val="en-GB" w:eastAsia="en-GB" w:bidi="en-GB"/>
      </w:rPr>
    </w:lvl>
    <w:lvl w:ilvl="8" w:tplc="1D5EE11C">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251C14C2">
      <w:start w:val="1"/>
      <w:numFmt w:val="bullet"/>
      <w:lvlText w:val=""/>
      <w:lvlJc w:val="left"/>
      <w:pPr>
        <w:ind w:left="720" w:hanging="360"/>
      </w:pPr>
      <w:rPr>
        <w:rFonts w:hint="default" w:ascii="Symbol" w:hAnsi="Symbol"/>
      </w:rPr>
    </w:lvl>
    <w:lvl w:ilvl="1" w:tplc="C0CCD1D6" w:tentative="1">
      <w:start w:val="1"/>
      <w:numFmt w:val="bullet"/>
      <w:lvlText w:val="o"/>
      <w:lvlJc w:val="left"/>
      <w:pPr>
        <w:ind w:left="1440" w:hanging="360"/>
      </w:pPr>
      <w:rPr>
        <w:rFonts w:hint="default" w:ascii="Courier New" w:hAnsi="Courier New" w:cs="Courier New"/>
      </w:rPr>
    </w:lvl>
    <w:lvl w:ilvl="2" w:tplc="96F474C2" w:tentative="1">
      <w:start w:val="1"/>
      <w:numFmt w:val="bullet"/>
      <w:lvlText w:val=""/>
      <w:lvlJc w:val="left"/>
      <w:pPr>
        <w:ind w:left="2160" w:hanging="360"/>
      </w:pPr>
      <w:rPr>
        <w:rFonts w:hint="default" w:ascii="Wingdings" w:hAnsi="Wingdings"/>
      </w:rPr>
    </w:lvl>
    <w:lvl w:ilvl="3" w:tplc="C19C2586" w:tentative="1">
      <w:start w:val="1"/>
      <w:numFmt w:val="bullet"/>
      <w:lvlText w:val=""/>
      <w:lvlJc w:val="left"/>
      <w:pPr>
        <w:ind w:left="2880" w:hanging="360"/>
      </w:pPr>
      <w:rPr>
        <w:rFonts w:hint="default" w:ascii="Symbol" w:hAnsi="Symbol"/>
      </w:rPr>
    </w:lvl>
    <w:lvl w:ilvl="4" w:tplc="F12A7B4E" w:tentative="1">
      <w:start w:val="1"/>
      <w:numFmt w:val="bullet"/>
      <w:lvlText w:val="o"/>
      <w:lvlJc w:val="left"/>
      <w:pPr>
        <w:ind w:left="3600" w:hanging="360"/>
      </w:pPr>
      <w:rPr>
        <w:rFonts w:hint="default" w:ascii="Courier New" w:hAnsi="Courier New" w:cs="Courier New"/>
      </w:rPr>
    </w:lvl>
    <w:lvl w:ilvl="5" w:tplc="C07A82B6" w:tentative="1">
      <w:start w:val="1"/>
      <w:numFmt w:val="bullet"/>
      <w:lvlText w:val=""/>
      <w:lvlJc w:val="left"/>
      <w:pPr>
        <w:ind w:left="4320" w:hanging="360"/>
      </w:pPr>
      <w:rPr>
        <w:rFonts w:hint="default" w:ascii="Wingdings" w:hAnsi="Wingdings"/>
      </w:rPr>
    </w:lvl>
    <w:lvl w:ilvl="6" w:tplc="1B5C0AF0" w:tentative="1">
      <w:start w:val="1"/>
      <w:numFmt w:val="bullet"/>
      <w:lvlText w:val=""/>
      <w:lvlJc w:val="left"/>
      <w:pPr>
        <w:ind w:left="5040" w:hanging="360"/>
      </w:pPr>
      <w:rPr>
        <w:rFonts w:hint="default" w:ascii="Symbol" w:hAnsi="Symbol"/>
      </w:rPr>
    </w:lvl>
    <w:lvl w:ilvl="7" w:tplc="1D6AE378" w:tentative="1">
      <w:start w:val="1"/>
      <w:numFmt w:val="bullet"/>
      <w:lvlText w:val="o"/>
      <w:lvlJc w:val="left"/>
      <w:pPr>
        <w:ind w:left="5760" w:hanging="360"/>
      </w:pPr>
      <w:rPr>
        <w:rFonts w:hint="default" w:ascii="Courier New" w:hAnsi="Courier New" w:cs="Courier New"/>
      </w:rPr>
    </w:lvl>
    <w:lvl w:ilvl="8" w:tplc="16400F14" w:tentative="1">
      <w:start w:val="1"/>
      <w:numFmt w:val="bullet"/>
      <w:lvlText w:val=""/>
      <w:lvlJc w:val="left"/>
      <w:pPr>
        <w:ind w:left="6480" w:hanging="360"/>
      </w:pPr>
      <w:rPr>
        <w:rFonts w:hint="default" w:ascii="Wingdings" w:hAnsi="Wingdings"/>
      </w:rPr>
    </w:lvl>
  </w:abstractNum>
  <w:abstractNum w:abstractNumId="30" w15:restartNumberingAfterBreak="0">
    <w:nsid w:val="6D0A6D53"/>
    <w:multiLevelType w:val="hybridMultilevel"/>
    <w:tmpl w:val="6A3041AA"/>
    <w:lvl w:ilvl="0" w:tplc="986CE060">
      <w:start w:val="1"/>
      <w:numFmt w:val="decimal"/>
      <w:lvlText w:val="%1."/>
      <w:lvlJc w:val="left"/>
      <w:pPr>
        <w:ind w:left="490" w:hanging="360"/>
      </w:pPr>
      <w:rPr>
        <w:rFonts w:hint="default"/>
      </w:rPr>
    </w:lvl>
    <w:lvl w:ilvl="1" w:tplc="66A0A81E" w:tentative="1">
      <w:start w:val="1"/>
      <w:numFmt w:val="lowerLetter"/>
      <w:lvlText w:val="%2."/>
      <w:lvlJc w:val="left"/>
      <w:pPr>
        <w:ind w:left="1210" w:hanging="360"/>
      </w:pPr>
    </w:lvl>
    <w:lvl w:ilvl="2" w:tplc="31001EF0" w:tentative="1">
      <w:start w:val="1"/>
      <w:numFmt w:val="lowerRoman"/>
      <w:lvlText w:val="%3."/>
      <w:lvlJc w:val="right"/>
      <w:pPr>
        <w:ind w:left="1930" w:hanging="180"/>
      </w:pPr>
    </w:lvl>
    <w:lvl w:ilvl="3" w:tplc="3C30913E" w:tentative="1">
      <w:start w:val="1"/>
      <w:numFmt w:val="decimal"/>
      <w:lvlText w:val="%4."/>
      <w:lvlJc w:val="left"/>
      <w:pPr>
        <w:ind w:left="2650" w:hanging="360"/>
      </w:pPr>
    </w:lvl>
    <w:lvl w:ilvl="4" w:tplc="6A92CB4E" w:tentative="1">
      <w:start w:val="1"/>
      <w:numFmt w:val="lowerLetter"/>
      <w:lvlText w:val="%5."/>
      <w:lvlJc w:val="left"/>
      <w:pPr>
        <w:ind w:left="3370" w:hanging="360"/>
      </w:pPr>
    </w:lvl>
    <w:lvl w:ilvl="5" w:tplc="21B4757C" w:tentative="1">
      <w:start w:val="1"/>
      <w:numFmt w:val="lowerRoman"/>
      <w:lvlText w:val="%6."/>
      <w:lvlJc w:val="right"/>
      <w:pPr>
        <w:ind w:left="4090" w:hanging="180"/>
      </w:pPr>
    </w:lvl>
    <w:lvl w:ilvl="6" w:tplc="7F1CD762" w:tentative="1">
      <w:start w:val="1"/>
      <w:numFmt w:val="decimal"/>
      <w:lvlText w:val="%7."/>
      <w:lvlJc w:val="left"/>
      <w:pPr>
        <w:ind w:left="4810" w:hanging="360"/>
      </w:pPr>
    </w:lvl>
    <w:lvl w:ilvl="7" w:tplc="68E6B896" w:tentative="1">
      <w:start w:val="1"/>
      <w:numFmt w:val="lowerLetter"/>
      <w:lvlText w:val="%8."/>
      <w:lvlJc w:val="left"/>
      <w:pPr>
        <w:ind w:left="5530" w:hanging="360"/>
      </w:pPr>
    </w:lvl>
    <w:lvl w:ilvl="8" w:tplc="F2A8C9CA"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41D88926">
      <w:start w:val="1"/>
      <w:numFmt w:val="decimal"/>
      <w:lvlText w:val="%1."/>
      <w:lvlJc w:val="left"/>
      <w:pPr>
        <w:ind w:left="503" w:hanging="360"/>
      </w:pPr>
      <w:rPr>
        <w:rFonts w:hint="default"/>
      </w:rPr>
    </w:lvl>
    <w:lvl w:ilvl="1" w:tplc="1DA21C8C" w:tentative="1">
      <w:start w:val="1"/>
      <w:numFmt w:val="lowerLetter"/>
      <w:lvlText w:val="%2."/>
      <w:lvlJc w:val="left"/>
      <w:pPr>
        <w:ind w:left="1223" w:hanging="360"/>
      </w:pPr>
    </w:lvl>
    <w:lvl w:ilvl="2" w:tplc="80E0759E" w:tentative="1">
      <w:start w:val="1"/>
      <w:numFmt w:val="lowerRoman"/>
      <w:lvlText w:val="%3."/>
      <w:lvlJc w:val="right"/>
      <w:pPr>
        <w:ind w:left="1943" w:hanging="180"/>
      </w:pPr>
    </w:lvl>
    <w:lvl w:ilvl="3" w:tplc="983CACC6" w:tentative="1">
      <w:start w:val="1"/>
      <w:numFmt w:val="decimal"/>
      <w:lvlText w:val="%4."/>
      <w:lvlJc w:val="left"/>
      <w:pPr>
        <w:ind w:left="2663" w:hanging="360"/>
      </w:pPr>
    </w:lvl>
    <w:lvl w:ilvl="4" w:tplc="A030EDE8" w:tentative="1">
      <w:start w:val="1"/>
      <w:numFmt w:val="lowerLetter"/>
      <w:lvlText w:val="%5."/>
      <w:lvlJc w:val="left"/>
      <w:pPr>
        <w:ind w:left="3383" w:hanging="360"/>
      </w:pPr>
    </w:lvl>
    <w:lvl w:ilvl="5" w:tplc="8CB8E1AC" w:tentative="1">
      <w:start w:val="1"/>
      <w:numFmt w:val="lowerRoman"/>
      <w:lvlText w:val="%6."/>
      <w:lvlJc w:val="right"/>
      <w:pPr>
        <w:ind w:left="4103" w:hanging="180"/>
      </w:pPr>
    </w:lvl>
    <w:lvl w:ilvl="6" w:tplc="318C4AE0" w:tentative="1">
      <w:start w:val="1"/>
      <w:numFmt w:val="decimal"/>
      <w:lvlText w:val="%7."/>
      <w:lvlJc w:val="left"/>
      <w:pPr>
        <w:ind w:left="4823" w:hanging="360"/>
      </w:pPr>
    </w:lvl>
    <w:lvl w:ilvl="7" w:tplc="FDD2FA78" w:tentative="1">
      <w:start w:val="1"/>
      <w:numFmt w:val="lowerLetter"/>
      <w:lvlText w:val="%8."/>
      <w:lvlJc w:val="left"/>
      <w:pPr>
        <w:ind w:left="5543" w:hanging="360"/>
      </w:pPr>
    </w:lvl>
    <w:lvl w:ilvl="8" w:tplc="5CF49522"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69E04AF0">
      <w:start w:val="1"/>
      <w:numFmt w:val="bullet"/>
      <w:lvlText w:val=""/>
      <w:lvlJc w:val="left"/>
      <w:pPr>
        <w:ind w:left="720" w:hanging="360"/>
      </w:pPr>
      <w:rPr>
        <w:rFonts w:hint="default" w:ascii="Symbol" w:hAnsi="Symbol"/>
      </w:rPr>
    </w:lvl>
    <w:lvl w:ilvl="1" w:tplc="59407D9C" w:tentative="1">
      <w:start w:val="1"/>
      <w:numFmt w:val="bullet"/>
      <w:lvlText w:val="o"/>
      <w:lvlJc w:val="left"/>
      <w:pPr>
        <w:ind w:left="1440" w:hanging="360"/>
      </w:pPr>
      <w:rPr>
        <w:rFonts w:hint="default" w:ascii="Courier New" w:hAnsi="Courier New" w:cs="Courier New"/>
      </w:rPr>
    </w:lvl>
    <w:lvl w:ilvl="2" w:tplc="6E089AF0" w:tentative="1">
      <w:start w:val="1"/>
      <w:numFmt w:val="bullet"/>
      <w:lvlText w:val=""/>
      <w:lvlJc w:val="left"/>
      <w:pPr>
        <w:ind w:left="2160" w:hanging="360"/>
      </w:pPr>
      <w:rPr>
        <w:rFonts w:hint="default" w:ascii="Wingdings" w:hAnsi="Wingdings"/>
      </w:rPr>
    </w:lvl>
    <w:lvl w:ilvl="3" w:tplc="65B2C714" w:tentative="1">
      <w:start w:val="1"/>
      <w:numFmt w:val="bullet"/>
      <w:lvlText w:val=""/>
      <w:lvlJc w:val="left"/>
      <w:pPr>
        <w:ind w:left="2880" w:hanging="360"/>
      </w:pPr>
      <w:rPr>
        <w:rFonts w:hint="default" w:ascii="Symbol" w:hAnsi="Symbol"/>
      </w:rPr>
    </w:lvl>
    <w:lvl w:ilvl="4" w:tplc="D9A2D98A" w:tentative="1">
      <w:start w:val="1"/>
      <w:numFmt w:val="bullet"/>
      <w:lvlText w:val="o"/>
      <w:lvlJc w:val="left"/>
      <w:pPr>
        <w:ind w:left="3600" w:hanging="360"/>
      </w:pPr>
      <w:rPr>
        <w:rFonts w:hint="default" w:ascii="Courier New" w:hAnsi="Courier New" w:cs="Courier New"/>
      </w:rPr>
    </w:lvl>
    <w:lvl w:ilvl="5" w:tplc="29A4E348" w:tentative="1">
      <w:start w:val="1"/>
      <w:numFmt w:val="bullet"/>
      <w:lvlText w:val=""/>
      <w:lvlJc w:val="left"/>
      <w:pPr>
        <w:ind w:left="4320" w:hanging="360"/>
      </w:pPr>
      <w:rPr>
        <w:rFonts w:hint="default" w:ascii="Wingdings" w:hAnsi="Wingdings"/>
      </w:rPr>
    </w:lvl>
    <w:lvl w:ilvl="6" w:tplc="EEDE40F8" w:tentative="1">
      <w:start w:val="1"/>
      <w:numFmt w:val="bullet"/>
      <w:lvlText w:val=""/>
      <w:lvlJc w:val="left"/>
      <w:pPr>
        <w:ind w:left="5040" w:hanging="360"/>
      </w:pPr>
      <w:rPr>
        <w:rFonts w:hint="default" w:ascii="Symbol" w:hAnsi="Symbol"/>
      </w:rPr>
    </w:lvl>
    <w:lvl w:ilvl="7" w:tplc="D58256E8" w:tentative="1">
      <w:start w:val="1"/>
      <w:numFmt w:val="bullet"/>
      <w:lvlText w:val="o"/>
      <w:lvlJc w:val="left"/>
      <w:pPr>
        <w:ind w:left="5760" w:hanging="360"/>
      </w:pPr>
      <w:rPr>
        <w:rFonts w:hint="default" w:ascii="Courier New" w:hAnsi="Courier New" w:cs="Courier New"/>
      </w:rPr>
    </w:lvl>
    <w:lvl w:ilvl="8" w:tplc="55622A52" w:tentative="1">
      <w:start w:val="1"/>
      <w:numFmt w:val="bullet"/>
      <w:lvlText w:val=""/>
      <w:lvlJc w:val="left"/>
      <w:pPr>
        <w:ind w:left="6480" w:hanging="360"/>
      </w:pPr>
      <w:rPr>
        <w:rFonts w:hint="default" w:ascii="Wingdings" w:hAnsi="Wingdings"/>
      </w:rPr>
    </w:lvl>
  </w:abstractNum>
  <w:abstractNum w:abstractNumId="33" w15:restartNumberingAfterBreak="0">
    <w:nsid w:val="7A8E5E10"/>
    <w:multiLevelType w:val="hybridMultilevel"/>
    <w:tmpl w:val="94FE838E"/>
    <w:lvl w:ilvl="0" w:tplc="402EB18E">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1A741AEC">
      <w:numFmt w:val="bullet"/>
      <w:lvlText w:val="•"/>
      <w:lvlJc w:val="left"/>
      <w:pPr>
        <w:ind w:left="1515" w:hanging="227"/>
      </w:pPr>
      <w:rPr>
        <w:rFonts w:hint="default"/>
        <w:lang w:val="en-GB" w:eastAsia="en-GB" w:bidi="en-GB"/>
      </w:rPr>
    </w:lvl>
    <w:lvl w:ilvl="2" w:tplc="585641D2">
      <w:numFmt w:val="bullet"/>
      <w:lvlText w:val="•"/>
      <w:lvlJc w:val="left"/>
      <w:pPr>
        <w:ind w:left="2611" w:hanging="227"/>
      </w:pPr>
      <w:rPr>
        <w:rFonts w:hint="default"/>
        <w:lang w:val="en-GB" w:eastAsia="en-GB" w:bidi="en-GB"/>
      </w:rPr>
    </w:lvl>
    <w:lvl w:ilvl="3" w:tplc="99024CD4">
      <w:numFmt w:val="bullet"/>
      <w:lvlText w:val="•"/>
      <w:lvlJc w:val="left"/>
      <w:pPr>
        <w:ind w:left="3707" w:hanging="227"/>
      </w:pPr>
      <w:rPr>
        <w:rFonts w:hint="default"/>
        <w:lang w:val="en-GB" w:eastAsia="en-GB" w:bidi="en-GB"/>
      </w:rPr>
    </w:lvl>
    <w:lvl w:ilvl="4" w:tplc="B658DAFE">
      <w:numFmt w:val="bullet"/>
      <w:lvlText w:val="•"/>
      <w:lvlJc w:val="left"/>
      <w:pPr>
        <w:ind w:left="4803" w:hanging="227"/>
      </w:pPr>
      <w:rPr>
        <w:rFonts w:hint="default"/>
        <w:lang w:val="en-GB" w:eastAsia="en-GB" w:bidi="en-GB"/>
      </w:rPr>
    </w:lvl>
    <w:lvl w:ilvl="5" w:tplc="E042C506">
      <w:numFmt w:val="bullet"/>
      <w:lvlText w:val="•"/>
      <w:lvlJc w:val="left"/>
      <w:pPr>
        <w:ind w:left="5899" w:hanging="227"/>
      </w:pPr>
      <w:rPr>
        <w:rFonts w:hint="default"/>
        <w:lang w:val="en-GB" w:eastAsia="en-GB" w:bidi="en-GB"/>
      </w:rPr>
    </w:lvl>
    <w:lvl w:ilvl="6" w:tplc="295C38D2">
      <w:numFmt w:val="bullet"/>
      <w:lvlText w:val="•"/>
      <w:lvlJc w:val="left"/>
      <w:pPr>
        <w:ind w:left="6994" w:hanging="227"/>
      </w:pPr>
      <w:rPr>
        <w:rFonts w:hint="default"/>
        <w:lang w:val="en-GB" w:eastAsia="en-GB" w:bidi="en-GB"/>
      </w:rPr>
    </w:lvl>
    <w:lvl w:ilvl="7" w:tplc="3CC6E97A">
      <w:numFmt w:val="bullet"/>
      <w:lvlText w:val="•"/>
      <w:lvlJc w:val="left"/>
      <w:pPr>
        <w:ind w:left="8090" w:hanging="227"/>
      </w:pPr>
      <w:rPr>
        <w:rFonts w:hint="default"/>
        <w:lang w:val="en-GB" w:eastAsia="en-GB" w:bidi="en-GB"/>
      </w:rPr>
    </w:lvl>
    <w:lvl w:ilvl="8" w:tplc="9FDC57D6">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C13A7FB0">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03203C0A">
      <w:numFmt w:val="bullet"/>
      <w:lvlText w:val="•"/>
      <w:lvlJc w:val="left"/>
      <w:pPr>
        <w:ind w:left="1515" w:hanging="227"/>
      </w:pPr>
      <w:rPr>
        <w:rFonts w:hint="default"/>
        <w:lang w:val="en-GB" w:eastAsia="en-GB" w:bidi="en-GB"/>
      </w:rPr>
    </w:lvl>
    <w:lvl w:ilvl="2" w:tplc="9B0A41B4">
      <w:numFmt w:val="bullet"/>
      <w:lvlText w:val="•"/>
      <w:lvlJc w:val="left"/>
      <w:pPr>
        <w:ind w:left="2611" w:hanging="227"/>
      </w:pPr>
      <w:rPr>
        <w:rFonts w:hint="default"/>
        <w:lang w:val="en-GB" w:eastAsia="en-GB" w:bidi="en-GB"/>
      </w:rPr>
    </w:lvl>
    <w:lvl w:ilvl="3" w:tplc="FF4EDEF8">
      <w:numFmt w:val="bullet"/>
      <w:lvlText w:val="•"/>
      <w:lvlJc w:val="left"/>
      <w:pPr>
        <w:ind w:left="3707" w:hanging="227"/>
      </w:pPr>
      <w:rPr>
        <w:rFonts w:hint="default"/>
        <w:lang w:val="en-GB" w:eastAsia="en-GB" w:bidi="en-GB"/>
      </w:rPr>
    </w:lvl>
    <w:lvl w:ilvl="4" w:tplc="4E5225FA">
      <w:numFmt w:val="bullet"/>
      <w:lvlText w:val="•"/>
      <w:lvlJc w:val="left"/>
      <w:pPr>
        <w:ind w:left="4803" w:hanging="227"/>
      </w:pPr>
      <w:rPr>
        <w:rFonts w:hint="default"/>
        <w:lang w:val="en-GB" w:eastAsia="en-GB" w:bidi="en-GB"/>
      </w:rPr>
    </w:lvl>
    <w:lvl w:ilvl="5" w:tplc="2B2ED776">
      <w:numFmt w:val="bullet"/>
      <w:lvlText w:val="•"/>
      <w:lvlJc w:val="left"/>
      <w:pPr>
        <w:ind w:left="5899" w:hanging="227"/>
      </w:pPr>
      <w:rPr>
        <w:rFonts w:hint="default"/>
        <w:lang w:val="en-GB" w:eastAsia="en-GB" w:bidi="en-GB"/>
      </w:rPr>
    </w:lvl>
    <w:lvl w:ilvl="6" w:tplc="8A92A024">
      <w:numFmt w:val="bullet"/>
      <w:lvlText w:val="•"/>
      <w:lvlJc w:val="left"/>
      <w:pPr>
        <w:ind w:left="6994" w:hanging="227"/>
      </w:pPr>
      <w:rPr>
        <w:rFonts w:hint="default"/>
        <w:lang w:val="en-GB" w:eastAsia="en-GB" w:bidi="en-GB"/>
      </w:rPr>
    </w:lvl>
    <w:lvl w:ilvl="7" w:tplc="0AD873D2">
      <w:numFmt w:val="bullet"/>
      <w:lvlText w:val="•"/>
      <w:lvlJc w:val="left"/>
      <w:pPr>
        <w:ind w:left="8090" w:hanging="227"/>
      </w:pPr>
      <w:rPr>
        <w:rFonts w:hint="default"/>
        <w:lang w:val="en-GB" w:eastAsia="en-GB" w:bidi="en-GB"/>
      </w:rPr>
    </w:lvl>
    <w:lvl w:ilvl="8" w:tplc="DFB01906">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068A47A2">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61EABBCA">
      <w:numFmt w:val="bullet"/>
      <w:lvlText w:val="•"/>
      <w:lvlJc w:val="left"/>
      <w:pPr>
        <w:ind w:left="1515" w:hanging="227"/>
      </w:pPr>
      <w:rPr>
        <w:rFonts w:hint="default"/>
        <w:lang w:val="en-GB" w:eastAsia="en-GB" w:bidi="en-GB"/>
      </w:rPr>
    </w:lvl>
    <w:lvl w:ilvl="2" w:tplc="B4B87B84">
      <w:numFmt w:val="bullet"/>
      <w:lvlText w:val="•"/>
      <w:lvlJc w:val="left"/>
      <w:pPr>
        <w:ind w:left="2611" w:hanging="227"/>
      </w:pPr>
      <w:rPr>
        <w:rFonts w:hint="default"/>
        <w:lang w:val="en-GB" w:eastAsia="en-GB" w:bidi="en-GB"/>
      </w:rPr>
    </w:lvl>
    <w:lvl w:ilvl="3" w:tplc="11C40FF8">
      <w:numFmt w:val="bullet"/>
      <w:lvlText w:val="•"/>
      <w:lvlJc w:val="left"/>
      <w:pPr>
        <w:ind w:left="3707" w:hanging="227"/>
      </w:pPr>
      <w:rPr>
        <w:rFonts w:hint="default"/>
        <w:lang w:val="en-GB" w:eastAsia="en-GB" w:bidi="en-GB"/>
      </w:rPr>
    </w:lvl>
    <w:lvl w:ilvl="4" w:tplc="07C2D840">
      <w:numFmt w:val="bullet"/>
      <w:lvlText w:val="•"/>
      <w:lvlJc w:val="left"/>
      <w:pPr>
        <w:ind w:left="4803" w:hanging="227"/>
      </w:pPr>
      <w:rPr>
        <w:rFonts w:hint="default"/>
        <w:lang w:val="en-GB" w:eastAsia="en-GB" w:bidi="en-GB"/>
      </w:rPr>
    </w:lvl>
    <w:lvl w:ilvl="5" w:tplc="AFB0A1E6">
      <w:numFmt w:val="bullet"/>
      <w:lvlText w:val="•"/>
      <w:lvlJc w:val="left"/>
      <w:pPr>
        <w:ind w:left="5899" w:hanging="227"/>
      </w:pPr>
      <w:rPr>
        <w:rFonts w:hint="default"/>
        <w:lang w:val="en-GB" w:eastAsia="en-GB" w:bidi="en-GB"/>
      </w:rPr>
    </w:lvl>
    <w:lvl w:ilvl="6" w:tplc="9D869762">
      <w:numFmt w:val="bullet"/>
      <w:lvlText w:val="•"/>
      <w:lvlJc w:val="left"/>
      <w:pPr>
        <w:ind w:left="6994" w:hanging="227"/>
      </w:pPr>
      <w:rPr>
        <w:rFonts w:hint="default"/>
        <w:lang w:val="en-GB" w:eastAsia="en-GB" w:bidi="en-GB"/>
      </w:rPr>
    </w:lvl>
    <w:lvl w:ilvl="7" w:tplc="2CB6BCEC">
      <w:numFmt w:val="bullet"/>
      <w:lvlText w:val="•"/>
      <w:lvlJc w:val="left"/>
      <w:pPr>
        <w:ind w:left="8090" w:hanging="227"/>
      </w:pPr>
      <w:rPr>
        <w:rFonts w:hint="default"/>
        <w:lang w:val="en-GB" w:eastAsia="en-GB" w:bidi="en-GB"/>
      </w:rPr>
    </w:lvl>
    <w:lvl w:ilvl="8" w:tplc="5748E9BC">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FF145DBE">
      <w:start w:val="1"/>
      <w:numFmt w:val="bullet"/>
      <w:lvlText w:val=""/>
      <w:lvlJc w:val="left"/>
      <w:pPr>
        <w:ind w:left="720" w:hanging="360"/>
      </w:pPr>
      <w:rPr>
        <w:rFonts w:hint="default" w:ascii="Symbol" w:hAnsi="Symbol"/>
      </w:rPr>
    </w:lvl>
    <w:lvl w:ilvl="1" w:tplc="9ADED758" w:tentative="1">
      <w:start w:val="1"/>
      <w:numFmt w:val="bullet"/>
      <w:lvlText w:val="o"/>
      <w:lvlJc w:val="left"/>
      <w:pPr>
        <w:ind w:left="1440" w:hanging="360"/>
      </w:pPr>
      <w:rPr>
        <w:rFonts w:hint="default" w:ascii="Courier New" w:hAnsi="Courier New" w:cs="Courier New"/>
      </w:rPr>
    </w:lvl>
    <w:lvl w:ilvl="2" w:tplc="CB005C40" w:tentative="1">
      <w:start w:val="1"/>
      <w:numFmt w:val="bullet"/>
      <w:lvlText w:val=""/>
      <w:lvlJc w:val="left"/>
      <w:pPr>
        <w:ind w:left="2160" w:hanging="360"/>
      </w:pPr>
      <w:rPr>
        <w:rFonts w:hint="default" w:ascii="Wingdings" w:hAnsi="Wingdings"/>
      </w:rPr>
    </w:lvl>
    <w:lvl w:ilvl="3" w:tplc="95567226" w:tentative="1">
      <w:start w:val="1"/>
      <w:numFmt w:val="bullet"/>
      <w:lvlText w:val=""/>
      <w:lvlJc w:val="left"/>
      <w:pPr>
        <w:ind w:left="2880" w:hanging="360"/>
      </w:pPr>
      <w:rPr>
        <w:rFonts w:hint="default" w:ascii="Symbol" w:hAnsi="Symbol"/>
      </w:rPr>
    </w:lvl>
    <w:lvl w:ilvl="4" w:tplc="80FA7B20" w:tentative="1">
      <w:start w:val="1"/>
      <w:numFmt w:val="bullet"/>
      <w:lvlText w:val="o"/>
      <w:lvlJc w:val="left"/>
      <w:pPr>
        <w:ind w:left="3600" w:hanging="360"/>
      </w:pPr>
      <w:rPr>
        <w:rFonts w:hint="default" w:ascii="Courier New" w:hAnsi="Courier New" w:cs="Courier New"/>
      </w:rPr>
    </w:lvl>
    <w:lvl w:ilvl="5" w:tplc="DF461E4C" w:tentative="1">
      <w:start w:val="1"/>
      <w:numFmt w:val="bullet"/>
      <w:lvlText w:val=""/>
      <w:lvlJc w:val="left"/>
      <w:pPr>
        <w:ind w:left="4320" w:hanging="360"/>
      </w:pPr>
      <w:rPr>
        <w:rFonts w:hint="default" w:ascii="Wingdings" w:hAnsi="Wingdings"/>
      </w:rPr>
    </w:lvl>
    <w:lvl w:ilvl="6" w:tplc="A0321E1C" w:tentative="1">
      <w:start w:val="1"/>
      <w:numFmt w:val="bullet"/>
      <w:lvlText w:val=""/>
      <w:lvlJc w:val="left"/>
      <w:pPr>
        <w:ind w:left="5040" w:hanging="360"/>
      </w:pPr>
      <w:rPr>
        <w:rFonts w:hint="default" w:ascii="Symbol" w:hAnsi="Symbol"/>
      </w:rPr>
    </w:lvl>
    <w:lvl w:ilvl="7" w:tplc="75A4709E" w:tentative="1">
      <w:start w:val="1"/>
      <w:numFmt w:val="bullet"/>
      <w:lvlText w:val="o"/>
      <w:lvlJc w:val="left"/>
      <w:pPr>
        <w:ind w:left="5760" w:hanging="360"/>
      </w:pPr>
      <w:rPr>
        <w:rFonts w:hint="default" w:ascii="Courier New" w:hAnsi="Courier New" w:cs="Courier New"/>
      </w:rPr>
    </w:lvl>
    <w:lvl w:ilvl="8" w:tplc="B77A45C6" w:tentative="1">
      <w:start w:val="1"/>
      <w:numFmt w:val="bullet"/>
      <w:lvlText w:val=""/>
      <w:lvlJc w:val="left"/>
      <w:pPr>
        <w:ind w:left="6480" w:hanging="360"/>
      </w:pPr>
      <w:rPr>
        <w:rFonts w:hint="default" w:ascii="Wingdings" w:hAnsi="Wingdings"/>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85"/>
    <w:rsid w:val="009B59F2"/>
    <w:rsid w:val="00A61685"/>
    <w:rsid w:val="03EC16DF"/>
    <w:rsid w:val="0B7B3893"/>
    <w:rsid w:val="1829F2D1"/>
    <w:rsid w:val="1C737EFE"/>
    <w:rsid w:val="2ED3BE15"/>
    <w:rsid w:val="3657ED2A"/>
    <w:rsid w:val="46EE2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7E63"/>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Montserrat" w:hAnsi="Montserrat" w:eastAsia="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styleId="TableParagraph" w:customStyle="1">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styleId="BodyText2Char" w:customStyle="1">
    <w:name w:val="Body Text 2 Char"/>
    <w:basedOn w:val="DefaultParagraphFont"/>
    <w:link w:val="BodyText2"/>
    <w:uiPriority w:val="99"/>
    <w:semiHidden/>
    <w:rsid w:val="000502E4"/>
    <w:rPr>
      <w:rFonts w:ascii="Montserrat" w:hAnsi="Montserrat" w:eastAsia="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styleId="CommentTextChar" w:customStyle="1">
    <w:name w:val="Comment Text Char"/>
    <w:basedOn w:val="DefaultParagraphFont"/>
    <w:link w:val="CommentText"/>
    <w:uiPriority w:val="99"/>
    <w:rsid w:val="00BB1736"/>
    <w:rPr>
      <w:rFonts w:ascii="Montserrat" w:hAnsi="Montserrat" w:eastAsia="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styleId="CommentSubjectChar" w:customStyle="1">
    <w:name w:val="Comment Subject Char"/>
    <w:basedOn w:val="CommentTextChar"/>
    <w:link w:val="CommentSubject"/>
    <w:uiPriority w:val="99"/>
    <w:semiHidden/>
    <w:rsid w:val="00BB1736"/>
    <w:rPr>
      <w:rFonts w:ascii="Montserrat" w:hAnsi="Montserrat" w:eastAsia="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1736"/>
    <w:rPr>
      <w:rFonts w:ascii="Segoe UI" w:hAnsi="Segoe UI" w:eastAsia="Montserrat"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1" w:customStyle="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styleId="HeaderChar" w:customStyle="1">
    <w:name w:val="Header Char"/>
    <w:basedOn w:val="DefaultParagraphFont"/>
    <w:link w:val="Header"/>
    <w:uiPriority w:val="99"/>
    <w:rsid w:val="00D122F1"/>
    <w:rPr>
      <w:rFonts w:ascii="Montserrat" w:hAnsi="Montserrat" w:eastAsia="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styleId="FooterChar" w:customStyle="1">
    <w:name w:val="Footer Char"/>
    <w:basedOn w:val="DefaultParagraphFont"/>
    <w:link w:val="Footer"/>
    <w:uiPriority w:val="99"/>
    <w:rsid w:val="00D122F1"/>
    <w:rPr>
      <w:rFonts w:ascii="Montserrat" w:hAnsi="Montserrat" w:eastAsia="Montserrat" w:cs="Montserrat"/>
      <w:lang w:val="en-GB" w:eastAsia="en-GB" w:bidi="en-GB"/>
    </w:rPr>
  </w:style>
  <w:style w:type="character" w:styleId="PageNumber">
    <w:name w:val="page number"/>
    <w:basedOn w:val="DefaultParagraphFont"/>
    <w:uiPriority w:val="99"/>
    <w:semiHidden/>
    <w:unhideWhenUsed/>
    <w:rsid w:val="002F4751"/>
  </w:style>
  <w:style w:type="paragraph" w:styleId="Default" w:customStyle="1">
    <w:name w:val="Default"/>
    <w:rsid w:val="008A2325"/>
    <w:pPr>
      <w:widowControl/>
      <w:adjustRightInd w:val="0"/>
    </w:pPr>
    <w:rPr>
      <w:rFonts w:ascii="Calibri" w:hAnsi="Calibri" w:eastAsia="Arial" w:cs="Calibri"/>
      <w:color w:val="000000"/>
      <w:sz w:val="24"/>
      <w:szCs w:val="24"/>
      <w:lang w:val="en-GB" w:eastAsia="en-GB"/>
    </w:rPr>
  </w:style>
  <w:style w:type="character" w:styleId="Heading2Char" w:customStyle="1">
    <w:name w:val="Heading 2 Char"/>
    <w:basedOn w:val="DefaultParagraphFont"/>
    <w:link w:val="Heading2"/>
    <w:uiPriority w:val="9"/>
    <w:rsid w:val="00997118"/>
    <w:rPr>
      <w:rFonts w:ascii="Montserrat" w:hAnsi="Montserrat" w:eastAsia="Montserrat" w:cs="Montserrat"/>
      <w:b/>
      <w:bCs/>
      <w:sz w:val="18"/>
      <w:szCs w:val="18"/>
      <w:lang w:val="en-GB" w:eastAsia="en-GB" w:bidi="en-GB"/>
    </w:rPr>
  </w:style>
  <w:style w:type="character" w:styleId="BodyTextChar" w:customStyle="1">
    <w:name w:val="Body Text Char"/>
    <w:basedOn w:val="DefaultParagraphFont"/>
    <w:link w:val="BodyText"/>
    <w:uiPriority w:val="1"/>
    <w:rsid w:val="00997118"/>
    <w:rPr>
      <w:rFonts w:ascii="Montserrat" w:hAnsi="Montserrat" w:eastAsia="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hAnsi="Montserrat" w:eastAsia="Montserrat" w:cs="Montserrat"/>
      <w:lang w:val="en-GB" w:eastAsia="en-GB" w:bidi="en-GB"/>
    </w:rPr>
  </w:style>
  <w:style w:type="paragraph" w:styleId="paragraph" w:customStyle="1">
    <w:name w:val="paragraph"/>
    <w:basedOn w:val="Normal"/>
    <w:rsid w:val="00D77DF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eader" Target="header2.xml" Id="rId18" /><Relationship Type="http://schemas.openxmlformats.org/officeDocument/2006/relationships/image" Target="media/image5.jpeg"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2.xml" Id="rId17" /><Relationship Type="http://schemas.openxmlformats.org/officeDocument/2006/relationships/hyperlink" Target="https://warringtonyouthzone.org/privacy-policy/"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jpeg" Id="rId20" /><Relationship Type="http://schemas.openxmlformats.org/officeDocument/2006/relationships/image" Target="media/image7.emf"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mailto:recruitment@warringtonyouthclub.co.uk"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yperlink" Target="https://warringtonyouthzone.org/get-involved/vacancies/" TargetMode="External" Id="rId23" /><Relationship Type="http://schemas.openxmlformats.org/officeDocument/2006/relationships/image" Target="media/image8.png" Id="rId28"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footer" Target="footer5.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footer" Target="footer4.xml" Id="rId22" /><Relationship Type="http://schemas.openxmlformats.org/officeDocument/2006/relationships/image" Target="media/image6.jpeg" Id="rId27" /><Relationship Type="http://schemas.openxmlformats.org/officeDocument/2006/relationships/header" Target="header4.xml" Id="rId30" /><Relationship Type="http://schemas.openxmlformats.org/officeDocument/2006/relationships/webSettings" Target="webSettings.xml" Id="rId8" /><Relationship Type="http://schemas.openxmlformats.org/officeDocument/2006/relationships/glossaryDocument" Target="glossary/document.xml" Id="R3d61c1a1eed5439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d9ad71-1f04-42eb-bbca-72afca1cf0b0}"/>
      </w:docPartPr>
      <w:docPartBody>
        <w:p w14:paraId="4B496F9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cf2eff-4759-4422-a4cc-0661ba5a5160" xsi:nil="true"/>
    <lcf76f155ced4ddcb4097134ff3c332f xmlns="2604b1ed-9afc-4ae7-a0ea-9d3bc8d876c3">
      <Terms xmlns="http://schemas.microsoft.com/office/infopath/2007/PartnerControls"/>
    </lcf76f155ced4ddcb4097134ff3c332f>
    <SharedWithUsers xmlns="c1cf2eff-4759-4422-a4cc-0661ba5a5160">
      <UserInfo>
        <DisplayName>Tom Peers</DisplayName>
        <AccountId>36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6" ma:contentTypeDescription="Create a new document." ma:contentTypeScope="" ma:versionID="60c0db89fc2db02a0eaf271c460f13b1">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f5722fccbb1878a172ec3fb16f2313dc"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324e8-515a-4360-b2a0-1483122d94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a3dc16-2231-43c6-af77-8d671eb6e599}" ma:internalName="TaxCatchAll" ma:showField="CatchAllData" ma:web="c1cf2eff-4759-4422-a4cc-0661ba5a51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C30F41-C370-4E51-AB57-7E3F04125E1E}"/>
</file>

<file path=customXml/itemProps3.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Alison Benjamin</dc:creator>
  <lastModifiedBy>Tom Peers</lastModifiedBy>
  <revision>4</revision>
  <dcterms:created xsi:type="dcterms:W3CDTF">2022-02-17T13:51:00.0000000Z</dcterms:created>
  <dcterms:modified xsi:type="dcterms:W3CDTF">2023-01-13T14:12:04.9507493Z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y fmtid="{D5CDD505-2E9C-101B-9397-08002B2CF9AE}" pid="6" name="MediaServiceImageTags">
    <vt:lpwstr/>
  </property>
</Properties>
</file>